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88" w:rsidRPr="007D5B98" w:rsidRDefault="00CF7588" w:rsidP="00280514">
      <w:pPr>
        <w:spacing w:line="240" w:lineRule="exact"/>
        <w:ind w:right="-57"/>
        <w:rPr>
          <w:sz w:val="22"/>
          <w:szCs w:val="22"/>
        </w:rPr>
      </w:pPr>
    </w:p>
    <w:p w:rsidR="00526343" w:rsidRPr="001C2C17" w:rsidRDefault="00526343" w:rsidP="00526343">
      <w:pPr>
        <w:ind w:right="-56"/>
        <w:jc w:val="center"/>
        <w:rPr>
          <w:b/>
          <w:sz w:val="22"/>
          <w:szCs w:val="22"/>
        </w:rPr>
      </w:pPr>
      <w:r w:rsidRPr="001C2C17">
        <w:rPr>
          <w:b/>
          <w:sz w:val="22"/>
          <w:szCs w:val="22"/>
        </w:rPr>
        <w:t xml:space="preserve">Договор </w:t>
      </w:r>
    </w:p>
    <w:p w:rsidR="00526343" w:rsidRPr="001C2C17" w:rsidRDefault="00526343" w:rsidP="00526343">
      <w:pPr>
        <w:ind w:right="-56"/>
        <w:jc w:val="center"/>
        <w:rPr>
          <w:b/>
          <w:sz w:val="22"/>
          <w:szCs w:val="22"/>
        </w:rPr>
      </w:pPr>
      <w:r w:rsidRPr="001C2C17">
        <w:rPr>
          <w:b/>
          <w:sz w:val="22"/>
          <w:szCs w:val="22"/>
        </w:rPr>
        <w:t xml:space="preserve">оказания санаторно-курортных услуг № </w:t>
      </w:r>
      <w:permStart w:id="844321444" w:edGrp="everyone"/>
      <w:r w:rsidR="00F348B7">
        <w:rPr>
          <w:b/>
          <w:sz w:val="22"/>
          <w:szCs w:val="22"/>
        </w:rPr>
        <w:t>______</w:t>
      </w:r>
      <w:permEnd w:id="844321444"/>
    </w:p>
    <w:p w:rsidR="00526343" w:rsidRPr="001C2C17" w:rsidRDefault="00526343" w:rsidP="00526343">
      <w:pPr>
        <w:spacing w:before="280"/>
        <w:ind w:right="-56"/>
        <w:jc w:val="center"/>
        <w:rPr>
          <w:sz w:val="22"/>
          <w:szCs w:val="22"/>
        </w:rPr>
      </w:pPr>
      <w:r w:rsidRPr="001C2C17">
        <w:rPr>
          <w:sz w:val="22"/>
          <w:szCs w:val="22"/>
        </w:rPr>
        <w:t xml:space="preserve">г. Белокуриха                        </w:t>
      </w:r>
      <w:r w:rsidRPr="001C2C17">
        <w:rPr>
          <w:sz w:val="22"/>
          <w:szCs w:val="22"/>
        </w:rPr>
        <w:tab/>
      </w:r>
      <w:r w:rsidRPr="001C2C17">
        <w:rPr>
          <w:sz w:val="22"/>
          <w:szCs w:val="22"/>
        </w:rPr>
        <w:tab/>
      </w:r>
      <w:r w:rsidRPr="001C2C17"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 xml:space="preserve">                         </w:t>
      </w:r>
      <w:r w:rsidR="00F348B7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permStart w:id="1467969652" w:edGrp="everyone"/>
      <w:r>
        <w:rPr>
          <w:sz w:val="22"/>
          <w:szCs w:val="22"/>
        </w:rPr>
        <w:t>___</w:t>
      </w:r>
      <w:permEnd w:id="1467969652"/>
      <w:r>
        <w:rPr>
          <w:sz w:val="22"/>
          <w:szCs w:val="22"/>
        </w:rPr>
        <w:t xml:space="preserve">» </w:t>
      </w:r>
      <w:permStart w:id="1016423335" w:edGrp="everyone"/>
      <w:r>
        <w:rPr>
          <w:sz w:val="22"/>
          <w:szCs w:val="22"/>
        </w:rPr>
        <w:t>___________</w:t>
      </w:r>
      <w:permEnd w:id="1016423335"/>
      <w:r w:rsidRPr="001C2C17">
        <w:rPr>
          <w:sz w:val="22"/>
          <w:szCs w:val="22"/>
        </w:rPr>
        <w:t xml:space="preserve"> 20 </w:t>
      </w:r>
      <w:permStart w:id="147472217" w:edGrp="everyone"/>
      <w:r w:rsidRPr="001C2C17">
        <w:rPr>
          <w:sz w:val="22"/>
          <w:szCs w:val="22"/>
        </w:rPr>
        <w:t>___</w:t>
      </w:r>
      <w:permEnd w:id="147472217"/>
      <w:r w:rsidRPr="001C2C17">
        <w:rPr>
          <w:sz w:val="22"/>
          <w:szCs w:val="22"/>
        </w:rPr>
        <w:t xml:space="preserve"> </w:t>
      </w:r>
    </w:p>
    <w:p w:rsidR="00526343" w:rsidRPr="00573EEF" w:rsidRDefault="00526343" w:rsidP="00526343">
      <w:pPr>
        <w:ind w:right="-56"/>
        <w:jc w:val="both"/>
        <w:rPr>
          <w:sz w:val="22"/>
          <w:szCs w:val="22"/>
        </w:rPr>
      </w:pPr>
    </w:p>
    <w:p w:rsidR="00F348B7" w:rsidRDefault="004B4354" w:rsidP="00526343">
      <w:pPr>
        <w:ind w:firstLine="708"/>
        <w:jc w:val="both"/>
        <w:rPr>
          <w:sz w:val="22"/>
          <w:szCs w:val="22"/>
        </w:rPr>
      </w:pPr>
      <w:r w:rsidRPr="00573EEF">
        <w:rPr>
          <w:b/>
          <w:sz w:val="22"/>
          <w:szCs w:val="22"/>
        </w:rPr>
        <w:t>Медицинское учреждение Санаторий Центросоюза Российской Федерации в</w:t>
      </w:r>
      <w:r w:rsidRPr="00573EEF">
        <w:rPr>
          <w:sz w:val="22"/>
          <w:szCs w:val="22"/>
        </w:rPr>
        <w:t xml:space="preserve"> </w:t>
      </w:r>
      <w:r w:rsidRPr="00573EEF">
        <w:rPr>
          <w:b/>
          <w:sz w:val="22"/>
          <w:szCs w:val="22"/>
        </w:rPr>
        <w:t>г. Белокуриха</w:t>
      </w:r>
      <w:r w:rsidRPr="00573EEF">
        <w:rPr>
          <w:sz w:val="22"/>
          <w:szCs w:val="22"/>
        </w:rPr>
        <w:t xml:space="preserve">, именуемое в дальнейшем </w:t>
      </w:r>
      <w:r w:rsidRPr="00573EEF">
        <w:rPr>
          <w:b/>
          <w:sz w:val="22"/>
          <w:szCs w:val="22"/>
        </w:rPr>
        <w:t>«Санаторий»</w:t>
      </w:r>
      <w:r w:rsidR="00242F39">
        <w:rPr>
          <w:sz w:val="22"/>
          <w:szCs w:val="22"/>
        </w:rPr>
        <w:t xml:space="preserve"> </w:t>
      </w:r>
      <w:r w:rsidR="00242F39" w:rsidRPr="00242F39">
        <w:rPr>
          <w:sz w:val="22"/>
          <w:szCs w:val="22"/>
        </w:rPr>
        <w:t>(номер реестровой записи в реестре классифицированных средств размещения С222025000914)</w:t>
      </w:r>
      <w:r w:rsidRPr="00573EEF">
        <w:rPr>
          <w:sz w:val="22"/>
          <w:szCs w:val="22"/>
        </w:rPr>
        <w:t xml:space="preserve"> </w:t>
      </w:r>
      <w:r w:rsidRPr="004F28A4">
        <w:rPr>
          <w:sz w:val="22"/>
          <w:szCs w:val="22"/>
        </w:rPr>
        <w:t>в лице коммерческого директора Ртищева Алексея Викторовича действующего на основании дове</w:t>
      </w:r>
      <w:r>
        <w:rPr>
          <w:sz w:val="22"/>
          <w:szCs w:val="22"/>
        </w:rPr>
        <w:t xml:space="preserve">ренности № </w:t>
      </w:r>
      <w:r w:rsidR="00F158F5">
        <w:rPr>
          <w:sz w:val="22"/>
          <w:szCs w:val="22"/>
        </w:rPr>
        <w:t>4</w:t>
      </w:r>
      <w:r>
        <w:rPr>
          <w:sz w:val="22"/>
          <w:szCs w:val="22"/>
        </w:rPr>
        <w:t xml:space="preserve"> от 03.09.202</w:t>
      </w:r>
      <w:r w:rsidR="00F158F5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  <w:r w:rsidRPr="00573EEF">
        <w:rPr>
          <w:sz w:val="22"/>
          <w:szCs w:val="22"/>
        </w:rPr>
        <w:t>, имеющее медицинскую</w:t>
      </w:r>
      <w:r>
        <w:rPr>
          <w:sz w:val="22"/>
          <w:szCs w:val="22"/>
        </w:rPr>
        <w:t xml:space="preserve"> лицензию</w:t>
      </w:r>
      <w:r w:rsidRPr="00573EEF">
        <w:rPr>
          <w:sz w:val="22"/>
          <w:szCs w:val="22"/>
        </w:rPr>
        <w:t xml:space="preserve"> </w:t>
      </w:r>
      <w:r w:rsidRPr="00573EEF">
        <w:rPr>
          <w:rStyle w:val="FontStyle12"/>
          <w:sz w:val="22"/>
          <w:szCs w:val="22"/>
        </w:rPr>
        <w:t>№ Л041-01051-22/00323248 от 12.12.2014 года (лицензирующий орган – Министерство здравоохранения Алтайского края, срок действия лицензии - бессрочно)</w:t>
      </w:r>
      <w:r w:rsidRPr="00573EEF">
        <w:rPr>
          <w:sz w:val="22"/>
          <w:szCs w:val="22"/>
        </w:rPr>
        <w:t>, с одной стороны</w:t>
      </w:r>
      <w:r w:rsidR="00526343" w:rsidRPr="00573EEF">
        <w:rPr>
          <w:sz w:val="22"/>
          <w:szCs w:val="22"/>
        </w:rPr>
        <w:t xml:space="preserve"> </w:t>
      </w:r>
      <w:r w:rsidR="00526343" w:rsidRPr="001C2C17">
        <w:rPr>
          <w:sz w:val="22"/>
          <w:szCs w:val="22"/>
        </w:rPr>
        <w:t>и</w:t>
      </w:r>
      <w:r w:rsidR="00F348B7">
        <w:rPr>
          <w:sz w:val="22"/>
          <w:szCs w:val="22"/>
        </w:rPr>
        <w:t xml:space="preserve"> </w:t>
      </w:r>
    </w:p>
    <w:p w:rsidR="00526343" w:rsidRPr="001C2C17" w:rsidRDefault="00F348B7" w:rsidP="00F348B7">
      <w:pPr>
        <w:jc w:val="both"/>
        <w:rPr>
          <w:b/>
          <w:sz w:val="22"/>
          <w:szCs w:val="22"/>
        </w:rPr>
      </w:pPr>
      <w:permStart w:id="427317040" w:edGrp="everyone"/>
      <w:r>
        <w:rPr>
          <w:sz w:val="22"/>
          <w:szCs w:val="22"/>
        </w:rPr>
        <w:t>__________________________________________________________________________________________</w:t>
      </w:r>
      <w:permEnd w:id="427317040"/>
      <w:r w:rsidR="00526343" w:rsidRPr="001C2C17">
        <w:rPr>
          <w:sz w:val="22"/>
          <w:szCs w:val="22"/>
        </w:rPr>
        <w:t xml:space="preserve">именуемое в дальнейшем </w:t>
      </w:r>
      <w:r w:rsidR="00526343" w:rsidRPr="001C2C17">
        <w:rPr>
          <w:b/>
          <w:sz w:val="22"/>
          <w:szCs w:val="22"/>
        </w:rPr>
        <w:t>«Предприятие»</w:t>
      </w:r>
      <w:r w:rsidR="00526343" w:rsidRPr="001C2C17">
        <w:rPr>
          <w:sz w:val="22"/>
          <w:szCs w:val="22"/>
        </w:rPr>
        <w:t xml:space="preserve"> в лице </w:t>
      </w:r>
      <w:permStart w:id="990130980" w:edGrp="everyone"/>
      <w:r w:rsidR="00526343" w:rsidRPr="001C2C17">
        <w:rPr>
          <w:sz w:val="22"/>
          <w:szCs w:val="22"/>
        </w:rPr>
        <w:t>___________________________________________</w:t>
      </w:r>
      <w:permEnd w:id="990130980"/>
      <w:r w:rsidR="00526343" w:rsidRPr="001C2C17">
        <w:rPr>
          <w:sz w:val="22"/>
          <w:szCs w:val="22"/>
        </w:rPr>
        <w:t xml:space="preserve"> действующего на основании </w:t>
      </w:r>
      <w:permStart w:id="660623265" w:edGrp="everyone"/>
      <w:r w:rsidR="00526343" w:rsidRPr="001C2C17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_____________________</w:t>
      </w:r>
      <w:permEnd w:id="660623265"/>
      <w:r>
        <w:rPr>
          <w:sz w:val="22"/>
          <w:szCs w:val="22"/>
        </w:rPr>
        <w:t xml:space="preserve"> </w:t>
      </w:r>
      <w:r w:rsidR="00526343" w:rsidRPr="001C2C17">
        <w:rPr>
          <w:sz w:val="22"/>
          <w:szCs w:val="22"/>
        </w:rPr>
        <w:t>с другой стороны, заключили настоящий договор о нижеследующем:</w:t>
      </w:r>
      <w:r w:rsidR="00526343" w:rsidRPr="001C2C17">
        <w:rPr>
          <w:b/>
          <w:sz w:val="22"/>
          <w:szCs w:val="22"/>
        </w:rPr>
        <w:t xml:space="preserve">                                                                         </w:t>
      </w:r>
    </w:p>
    <w:p w:rsidR="00526343" w:rsidRPr="001C2C17" w:rsidRDefault="00526343" w:rsidP="00526343">
      <w:pPr>
        <w:jc w:val="center"/>
        <w:rPr>
          <w:sz w:val="22"/>
          <w:szCs w:val="22"/>
        </w:rPr>
      </w:pPr>
      <w:r w:rsidRPr="001C2C17">
        <w:rPr>
          <w:b/>
          <w:sz w:val="22"/>
          <w:szCs w:val="22"/>
        </w:rPr>
        <w:t>1. ПРЕДМЕТ ДОГОВОРА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bookmarkStart w:id="0" w:name="_Hlk506381455"/>
      <w:r w:rsidRPr="001C2C17">
        <w:rPr>
          <w:sz w:val="22"/>
          <w:szCs w:val="22"/>
        </w:rPr>
        <w:t xml:space="preserve">1.1. Предметом настоящего договора является оказание санаторно-курортных услуг (далее – услуги).  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1.2. По настоящему договору </w:t>
      </w:r>
      <w:r w:rsidRPr="001C2C17">
        <w:rPr>
          <w:b/>
          <w:sz w:val="22"/>
          <w:szCs w:val="22"/>
        </w:rPr>
        <w:t>Санаторий</w:t>
      </w:r>
      <w:r w:rsidRPr="001C2C17">
        <w:rPr>
          <w:sz w:val="22"/>
          <w:szCs w:val="22"/>
        </w:rPr>
        <w:t xml:space="preserve"> обязуется оказать санаторно-курортные  услуги Работникам </w:t>
      </w:r>
      <w:r w:rsidRPr="001C2C17">
        <w:rPr>
          <w:b/>
          <w:sz w:val="22"/>
          <w:szCs w:val="22"/>
        </w:rPr>
        <w:t>Предприятия</w:t>
      </w:r>
      <w:r w:rsidRPr="001C2C17">
        <w:rPr>
          <w:sz w:val="22"/>
          <w:szCs w:val="22"/>
        </w:rPr>
        <w:t xml:space="preserve"> с предоставлением комплекса лечебно-оздоровительных услуг согласно профилю Санатория и основному диагнозу санаторно-курортной карты, а </w:t>
      </w:r>
      <w:r w:rsidRPr="001C2C17">
        <w:rPr>
          <w:b/>
          <w:sz w:val="22"/>
          <w:szCs w:val="22"/>
        </w:rPr>
        <w:t>Предприятие</w:t>
      </w:r>
      <w:r w:rsidRPr="001C2C17">
        <w:rPr>
          <w:sz w:val="22"/>
          <w:szCs w:val="22"/>
        </w:rPr>
        <w:t xml:space="preserve"> обязуется оплатить эти услуги.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1.3. Оказание услуг оформляется Путевкой. Под «Путевкой» Стороны по настоящему договору понимают бланк строгой отчетности утвержденной формы, с указанием ФИО лица, на кого оформляется путевка, даты прибытия, срока пребывания и даты выбытия, стоимости оказываемых по путевке услуг.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1.4. Санаторно-курортные услуги, оформленные путевкой, состоят из определенного количества койко-дней и представляют собой комплексный неделимый продукт. Койко-день включают в себя проживание, лечение, питание, культурно - досуговые мероприятия.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1.5. Санаторно-курортная услуга, оформленная путевкой, делению на части не подлежит. Стоимость проживания, лечения, питания не может быть отдельно выделена из стоимости койко-дня и стоимости путевки в целом.</w:t>
      </w:r>
    </w:p>
    <w:p w:rsidR="00526343" w:rsidRPr="001C2C17" w:rsidRDefault="00526343" w:rsidP="00526343">
      <w:pPr>
        <w:ind w:firstLine="567"/>
        <w:jc w:val="both"/>
        <w:rPr>
          <w:b/>
          <w:sz w:val="22"/>
          <w:szCs w:val="22"/>
        </w:rPr>
      </w:pPr>
      <w:r w:rsidRPr="001C2C17">
        <w:rPr>
          <w:sz w:val="22"/>
          <w:szCs w:val="22"/>
        </w:rPr>
        <w:t xml:space="preserve">1.6. Общее количество путевок, стоимость, виды по категориям номеров, сроки заездов определяются в заявке </w:t>
      </w:r>
      <w:r w:rsidRPr="001C2C17">
        <w:rPr>
          <w:b/>
          <w:sz w:val="22"/>
          <w:szCs w:val="22"/>
        </w:rPr>
        <w:t xml:space="preserve">Предприятия, </w:t>
      </w:r>
      <w:r w:rsidRPr="001C2C17">
        <w:rPr>
          <w:sz w:val="22"/>
          <w:szCs w:val="22"/>
        </w:rPr>
        <w:t>согласованной</w:t>
      </w:r>
      <w:r w:rsidRPr="001C2C17">
        <w:rPr>
          <w:b/>
          <w:sz w:val="22"/>
          <w:szCs w:val="22"/>
        </w:rPr>
        <w:t xml:space="preserve"> Санаторием.</w:t>
      </w:r>
    </w:p>
    <w:bookmarkEnd w:id="0"/>
    <w:p w:rsidR="00526343" w:rsidRPr="001C2C17" w:rsidRDefault="00526343" w:rsidP="00526343">
      <w:pPr>
        <w:rPr>
          <w:b/>
          <w:sz w:val="22"/>
          <w:szCs w:val="22"/>
        </w:rPr>
      </w:pPr>
      <w:r w:rsidRPr="001C2C17">
        <w:rPr>
          <w:b/>
          <w:sz w:val="22"/>
          <w:szCs w:val="22"/>
        </w:rPr>
        <w:t xml:space="preserve">                                                              </w:t>
      </w:r>
    </w:p>
    <w:p w:rsidR="00526343" w:rsidRPr="001C2C17" w:rsidRDefault="00526343" w:rsidP="00526343">
      <w:pPr>
        <w:jc w:val="center"/>
        <w:rPr>
          <w:sz w:val="22"/>
          <w:szCs w:val="22"/>
        </w:rPr>
      </w:pPr>
      <w:r w:rsidRPr="001C2C17">
        <w:rPr>
          <w:b/>
          <w:sz w:val="22"/>
          <w:szCs w:val="22"/>
        </w:rPr>
        <w:t>2. ПРАВА И ОБЯЗАННОСТИ СТОРОН</w:t>
      </w:r>
    </w:p>
    <w:p w:rsidR="00526343" w:rsidRPr="001C2C17" w:rsidRDefault="00526343" w:rsidP="00526343">
      <w:pPr>
        <w:ind w:firstLine="567"/>
        <w:rPr>
          <w:sz w:val="22"/>
          <w:szCs w:val="22"/>
        </w:rPr>
      </w:pPr>
      <w:r w:rsidRPr="001C2C17">
        <w:rPr>
          <w:sz w:val="22"/>
          <w:szCs w:val="22"/>
        </w:rPr>
        <w:t xml:space="preserve">2.1. </w:t>
      </w:r>
      <w:r w:rsidRPr="001C2C17">
        <w:rPr>
          <w:b/>
          <w:sz w:val="22"/>
          <w:szCs w:val="22"/>
        </w:rPr>
        <w:t>Санаторий</w:t>
      </w:r>
      <w:r w:rsidRPr="001C2C17">
        <w:rPr>
          <w:sz w:val="22"/>
          <w:szCs w:val="22"/>
        </w:rPr>
        <w:t xml:space="preserve"> обязан: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2.1.1. Обеспечить лицу, прибывшему в </w:t>
      </w:r>
      <w:r w:rsidRPr="001C2C17">
        <w:rPr>
          <w:b/>
          <w:sz w:val="22"/>
          <w:szCs w:val="22"/>
        </w:rPr>
        <w:t>Санаторий</w:t>
      </w:r>
      <w:r w:rsidRPr="001C2C17">
        <w:rPr>
          <w:sz w:val="22"/>
          <w:szCs w:val="22"/>
        </w:rPr>
        <w:t>, комплекс медицинских услуг, проживание, питание и культурно-досуговые мероприятия в соответствии с оплаченной комплексной услугой (путевкой).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2.1.2. Обеспечить лечение в соответствии с действующими приказами </w:t>
      </w:r>
      <w:proofErr w:type="spellStart"/>
      <w:r w:rsidRPr="001C2C17">
        <w:rPr>
          <w:sz w:val="22"/>
          <w:szCs w:val="22"/>
        </w:rPr>
        <w:t>Минздравсоцразвития</w:t>
      </w:r>
      <w:proofErr w:type="spellEnd"/>
      <w:r w:rsidRPr="001C2C17">
        <w:rPr>
          <w:sz w:val="22"/>
          <w:szCs w:val="22"/>
        </w:rPr>
        <w:t xml:space="preserve"> РФ, методическими рекомендациями и утвержденными методиками по лечению отдельных заболеваний в условиях санаторно-курортного учреждения. 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2.1.3. Обеспечить выдачу Работникам отрывных талонов к путевкам с указанием фактического времени пребывания в </w:t>
      </w:r>
      <w:r w:rsidRPr="001C2C17">
        <w:rPr>
          <w:b/>
          <w:sz w:val="22"/>
          <w:szCs w:val="22"/>
        </w:rPr>
        <w:t>Санатории</w:t>
      </w:r>
      <w:r w:rsidRPr="001C2C17">
        <w:rPr>
          <w:sz w:val="22"/>
          <w:szCs w:val="22"/>
        </w:rPr>
        <w:t>.</w:t>
      </w:r>
    </w:p>
    <w:p w:rsidR="00526343" w:rsidRPr="001C2C17" w:rsidRDefault="00526343" w:rsidP="00526343">
      <w:pPr>
        <w:pStyle w:val="a3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2.1.4. При оформлении путевок на бланке путевки указать ФИО лица, на которое оформляется путевка, сроки оказания услуг (период действия путевки), стоимости услуг по путевке; указать краткий перечень основных требований к лицам, прибывающим на санаторно-курортное лечение, и информацию об условиях пребывания в </w:t>
      </w:r>
      <w:r w:rsidRPr="001C2C17">
        <w:rPr>
          <w:b/>
          <w:sz w:val="22"/>
          <w:szCs w:val="22"/>
        </w:rPr>
        <w:t>Санатории</w:t>
      </w:r>
      <w:r w:rsidRPr="001C2C17">
        <w:rPr>
          <w:sz w:val="22"/>
          <w:szCs w:val="22"/>
        </w:rPr>
        <w:t xml:space="preserve">.  </w:t>
      </w:r>
    </w:p>
    <w:p w:rsidR="00526343" w:rsidRPr="001C2C17" w:rsidRDefault="00526343" w:rsidP="00526343">
      <w:pPr>
        <w:pStyle w:val="a3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2.1.5. Обеспечить передачу </w:t>
      </w:r>
      <w:r w:rsidRPr="001C2C17">
        <w:rPr>
          <w:b/>
          <w:sz w:val="22"/>
          <w:szCs w:val="22"/>
        </w:rPr>
        <w:t>Предприятию</w:t>
      </w:r>
      <w:r w:rsidRPr="001C2C17">
        <w:rPr>
          <w:sz w:val="22"/>
          <w:szCs w:val="22"/>
        </w:rPr>
        <w:t xml:space="preserve"> оформленных бланков путевок по накладной при наличии соответствующей доверенности у представителя (работника) </w:t>
      </w:r>
      <w:r w:rsidRPr="001C2C17">
        <w:rPr>
          <w:b/>
          <w:sz w:val="22"/>
          <w:szCs w:val="22"/>
        </w:rPr>
        <w:t>Предприятия</w:t>
      </w:r>
      <w:r w:rsidRPr="001C2C17">
        <w:rPr>
          <w:sz w:val="22"/>
          <w:szCs w:val="22"/>
        </w:rPr>
        <w:t>, в соответствии с заявкой Предприятия.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2.1.6.  Переносить сроки заездов работников Предприятия по нереализованным заявкам (путевкам) на лечение, на другие сроки, приемлемые для </w:t>
      </w:r>
      <w:r w:rsidRPr="001C2C17">
        <w:rPr>
          <w:b/>
          <w:sz w:val="22"/>
          <w:szCs w:val="22"/>
        </w:rPr>
        <w:t xml:space="preserve">Санатория </w:t>
      </w:r>
      <w:r w:rsidRPr="001C2C17">
        <w:rPr>
          <w:sz w:val="22"/>
          <w:szCs w:val="22"/>
        </w:rPr>
        <w:t>в пределах календарного года при наличии возможности.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2.1.7. </w:t>
      </w:r>
      <w:r w:rsidRPr="001C2C17">
        <w:rPr>
          <w:b/>
          <w:sz w:val="22"/>
          <w:szCs w:val="22"/>
        </w:rPr>
        <w:t>Санаторий</w:t>
      </w:r>
      <w:r w:rsidRPr="001C2C17">
        <w:rPr>
          <w:sz w:val="22"/>
          <w:szCs w:val="22"/>
        </w:rPr>
        <w:t xml:space="preserve"> не вправе изменять цены на услуги, оплаченные в порядке 100 % предоплаты.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2.1.8. В случае изменения условий оказания услуг по оформленным путевкам (изменение лица, получающего услуги по путевке, изменение периода пребывания в Санатории, и т.д.) оформленный бланк путевки аннулируется и оформляется новый, если иное не согласовано Сторонами. 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2.2. </w:t>
      </w:r>
      <w:r w:rsidRPr="001C2C17">
        <w:rPr>
          <w:b/>
          <w:sz w:val="22"/>
          <w:szCs w:val="22"/>
        </w:rPr>
        <w:t xml:space="preserve">Санаторий </w:t>
      </w:r>
      <w:r w:rsidRPr="001C2C17">
        <w:rPr>
          <w:sz w:val="22"/>
          <w:szCs w:val="22"/>
        </w:rPr>
        <w:t>имеет право:</w:t>
      </w:r>
    </w:p>
    <w:p w:rsidR="00526343" w:rsidRPr="001C2C17" w:rsidRDefault="00526343" w:rsidP="00526343">
      <w:pPr>
        <w:pStyle w:val="1"/>
        <w:spacing w:line="252" w:lineRule="auto"/>
        <w:ind w:firstLine="567"/>
        <w:rPr>
          <w:rFonts w:eastAsia="Times New Roman"/>
          <w:szCs w:val="22"/>
        </w:rPr>
      </w:pPr>
      <w:r w:rsidRPr="001C2C17">
        <w:rPr>
          <w:szCs w:val="22"/>
        </w:rPr>
        <w:t>2.2.1.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В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случае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повышения тарифов,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цен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на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товары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и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услуги,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непосредственно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влияющих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на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lastRenderedPageBreak/>
        <w:t>формирование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стоимости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оказываемых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услуг,</w:t>
      </w:r>
      <w:r w:rsidRPr="001C2C17">
        <w:rPr>
          <w:rFonts w:eastAsia="Times New Roman"/>
          <w:szCs w:val="22"/>
        </w:rPr>
        <w:t xml:space="preserve"> а также изменения законодательства Российской Федерации, введении дополнительных </w:t>
      </w:r>
      <w:r w:rsidR="00573EEF">
        <w:rPr>
          <w:rFonts w:eastAsia="Times New Roman"/>
          <w:szCs w:val="22"/>
        </w:rPr>
        <w:t xml:space="preserve">налогов и </w:t>
      </w:r>
      <w:r w:rsidRPr="001C2C17">
        <w:rPr>
          <w:rFonts w:eastAsia="Times New Roman"/>
          <w:szCs w:val="22"/>
        </w:rPr>
        <w:t xml:space="preserve">сборов, </w:t>
      </w:r>
      <w:r w:rsidRPr="001C2C17">
        <w:rPr>
          <w:szCs w:val="22"/>
        </w:rPr>
        <w:t>в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одностороннем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порядке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повысить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цену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санаторно-курортных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услуг,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уведомив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Предприятие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не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менее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чем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за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30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дней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до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такого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повышения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цены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(о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введении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нового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прейскуранта</w:t>
      </w:r>
      <w:r w:rsidRPr="001C2C17">
        <w:rPr>
          <w:rFonts w:eastAsia="Times New Roman"/>
          <w:szCs w:val="22"/>
        </w:rPr>
        <w:t xml:space="preserve"> </w:t>
      </w:r>
      <w:r w:rsidRPr="001C2C17">
        <w:rPr>
          <w:szCs w:val="22"/>
        </w:rPr>
        <w:t>цен).</w:t>
      </w:r>
      <w:r w:rsidRPr="001C2C17">
        <w:rPr>
          <w:rFonts w:eastAsia="Times New Roman"/>
          <w:szCs w:val="22"/>
        </w:rPr>
        <w:t xml:space="preserve"> </w:t>
      </w:r>
    </w:p>
    <w:p w:rsidR="00526343" w:rsidRPr="001C2C17" w:rsidRDefault="00526343" w:rsidP="00526343">
      <w:pPr>
        <w:pStyle w:val="22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2.2.2. В случае неоплаты </w:t>
      </w:r>
      <w:r w:rsidRPr="001C2C17">
        <w:rPr>
          <w:b/>
          <w:sz w:val="22"/>
          <w:szCs w:val="22"/>
        </w:rPr>
        <w:t>Предприятием</w:t>
      </w:r>
      <w:r w:rsidRPr="001C2C17">
        <w:rPr>
          <w:sz w:val="22"/>
          <w:szCs w:val="22"/>
        </w:rPr>
        <w:t xml:space="preserve"> санаторно-курортных услуг (путевок)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 xml:space="preserve">, а также наличия просроченной дебиторской задолженности, </w:t>
      </w:r>
      <w:r w:rsidRPr="001C2C17">
        <w:rPr>
          <w:b/>
          <w:sz w:val="22"/>
          <w:szCs w:val="22"/>
        </w:rPr>
        <w:t>Санаторий</w:t>
      </w:r>
      <w:r w:rsidRPr="001C2C17">
        <w:rPr>
          <w:sz w:val="22"/>
          <w:szCs w:val="22"/>
        </w:rPr>
        <w:t xml:space="preserve"> имеет право не размещать (не принимать), направленных на лечение </w:t>
      </w:r>
      <w:r w:rsidRPr="001C2C17">
        <w:rPr>
          <w:b/>
          <w:sz w:val="22"/>
          <w:szCs w:val="22"/>
        </w:rPr>
        <w:t>Предприятием</w:t>
      </w:r>
      <w:r w:rsidRPr="001C2C17">
        <w:rPr>
          <w:sz w:val="22"/>
          <w:szCs w:val="22"/>
        </w:rPr>
        <w:t xml:space="preserve"> лиц.</w:t>
      </w:r>
    </w:p>
    <w:p w:rsidR="00526343" w:rsidRPr="001C2C17" w:rsidRDefault="00526343" w:rsidP="00526343">
      <w:pPr>
        <w:pStyle w:val="22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2.2.3. Отказать Работнику </w:t>
      </w:r>
      <w:r w:rsidRPr="001C2C17">
        <w:rPr>
          <w:b/>
          <w:sz w:val="22"/>
          <w:szCs w:val="22"/>
        </w:rPr>
        <w:t>Предприятия</w:t>
      </w:r>
      <w:r w:rsidRPr="001C2C17">
        <w:rPr>
          <w:sz w:val="22"/>
          <w:szCs w:val="22"/>
        </w:rPr>
        <w:t xml:space="preserve"> в проведении санаторно-курортного лечения при наличии противопоказаний к лечению. В этом случае стоимость оплаченной путевки (неиспользованных койко-дней) засчитывается </w:t>
      </w:r>
      <w:r w:rsidRPr="001C2C17">
        <w:rPr>
          <w:b/>
          <w:sz w:val="22"/>
          <w:szCs w:val="22"/>
        </w:rPr>
        <w:t>Санаторием</w:t>
      </w:r>
      <w:r w:rsidRPr="001C2C17">
        <w:rPr>
          <w:sz w:val="22"/>
          <w:szCs w:val="22"/>
        </w:rPr>
        <w:t xml:space="preserve"> в счет будущей оплаты заказанных </w:t>
      </w:r>
      <w:r w:rsidRPr="001C2C17">
        <w:rPr>
          <w:b/>
          <w:sz w:val="22"/>
          <w:szCs w:val="22"/>
        </w:rPr>
        <w:t>Предприятием</w:t>
      </w:r>
      <w:r w:rsidRPr="001C2C17">
        <w:rPr>
          <w:sz w:val="22"/>
          <w:szCs w:val="22"/>
        </w:rPr>
        <w:t xml:space="preserve"> путевок. </w:t>
      </w:r>
    </w:p>
    <w:p w:rsidR="00526343" w:rsidRPr="001C2C17" w:rsidRDefault="00526343" w:rsidP="00526343">
      <w:pPr>
        <w:pStyle w:val="22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2.2.4. Требовать от работников </w:t>
      </w:r>
      <w:r w:rsidRPr="001C2C17">
        <w:rPr>
          <w:b/>
          <w:sz w:val="22"/>
          <w:szCs w:val="22"/>
        </w:rPr>
        <w:t>Предприятия</w:t>
      </w:r>
      <w:r w:rsidRPr="001C2C17">
        <w:rPr>
          <w:sz w:val="22"/>
          <w:szCs w:val="22"/>
        </w:rPr>
        <w:t xml:space="preserve"> соблюдения правил, действующих в </w:t>
      </w:r>
      <w:r w:rsidRPr="001C2C17">
        <w:rPr>
          <w:b/>
          <w:sz w:val="22"/>
          <w:szCs w:val="22"/>
        </w:rPr>
        <w:t>Санатории</w:t>
      </w:r>
      <w:r w:rsidRPr="001C2C17">
        <w:rPr>
          <w:sz w:val="22"/>
          <w:szCs w:val="22"/>
        </w:rPr>
        <w:t xml:space="preserve">. В случае нарушений Работниками </w:t>
      </w:r>
      <w:r w:rsidRPr="001C2C17">
        <w:rPr>
          <w:b/>
          <w:sz w:val="22"/>
          <w:szCs w:val="22"/>
        </w:rPr>
        <w:t>Предприятия</w:t>
      </w:r>
      <w:r w:rsidRPr="001C2C17">
        <w:rPr>
          <w:sz w:val="22"/>
          <w:szCs w:val="22"/>
        </w:rPr>
        <w:t xml:space="preserve"> действующих в </w:t>
      </w:r>
      <w:r w:rsidRPr="001C2C17">
        <w:rPr>
          <w:b/>
          <w:sz w:val="22"/>
          <w:szCs w:val="22"/>
        </w:rPr>
        <w:t>Санатории</w:t>
      </w:r>
      <w:r w:rsidRPr="001C2C17">
        <w:rPr>
          <w:sz w:val="22"/>
          <w:szCs w:val="22"/>
        </w:rPr>
        <w:t xml:space="preserve"> правил, </w:t>
      </w:r>
      <w:r w:rsidRPr="001C2C17">
        <w:rPr>
          <w:b/>
          <w:sz w:val="22"/>
          <w:szCs w:val="22"/>
        </w:rPr>
        <w:t>Санаторий</w:t>
      </w:r>
      <w:r w:rsidRPr="001C2C17">
        <w:rPr>
          <w:sz w:val="22"/>
          <w:szCs w:val="22"/>
        </w:rPr>
        <w:t xml:space="preserve"> вправе отказаться от принятых на себя обязательств по конкретному Работнику без возмещения </w:t>
      </w:r>
      <w:r w:rsidRPr="001C2C17">
        <w:rPr>
          <w:b/>
          <w:sz w:val="22"/>
          <w:szCs w:val="22"/>
        </w:rPr>
        <w:t>Предприятию</w:t>
      </w:r>
      <w:r w:rsidRPr="001C2C17">
        <w:rPr>
          <w:sz w:val="22"/>
          <w:szCs w:val="22"/>
        </w:rPr>
        <w:t xml:space="preserve"> стоимости в части не оказанных по путевке услуг. 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2.3. </w:t>
      </w:r>
      <w:r w:rsidRPr="001C2C17">
        <w:rPr>
          <w:b/>
          <w:sz w:val="22"/>
          <w:szCs w:val="22"/>
        </w:rPr>
        <w:t>Предприятие</w:t>
      </w:r>
      <w:r w:rsidRPr="001C2C17">
        <w:rPr>
          <w:sz w:val="22"/>
          <w:szCs w:val="22"/>
        </w:rPr>
        <w:t xml:space="preserve"> обязано: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2.3.1.  Предоставлять </w:t>
      </w:r>
      <w:r w:rsidRPr="001C2C17">
        <w:rPr>
          <w:b/>
          <w:sz w:val="22"/>
          <w:szCs w:val="22"/>
        </w:rPr>
        <w:t>Санаторию</w:t>
      </w:r>
      <w:r w:rsidRPr="001C2C17">
        <w:rPr>
          <w:sz w:val="22"/>
          <w:szCs w:val="22"/>
        </w:rPr>
        <w:t xml:space="preserve"> заявки на санаторно-курортные услуги не позднее </w:t>
      </w:r>
      <w:r w:rsidRPr="00347775">
        <w:rPr>
          <w:sz w:val="22"/>
          <w:szCs w:val="22"/>
        </w:rPr>
        <w:t xml:space="preserve">20 дней </w:t>
      </w:r>
      <w:r w:rsidRPr="001C2C17">
        <w:rPr>
          <w:sz w:val="22"/>
          <w:szCs w:val="22"/>
        </w:rPr>
        <w:t xml:space="preserve">до начала заезда.  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2.3.2.  На основании счета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 xml:space="preserve"> оплатить услуги (путевки) в течение 5 банковских дней -100%     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2.3.3. Обеспечить направление Работников  в </w:t>
      </w:r>
      <w:r w:rsidRPr="001C2C17">
        <w:rPr>
          <w:b/>
          <w:sz w:val="22"/>
          <w:szCs w:val="22"/>
        </w:rPr>
        <w:t>Санаторий</w:t>
      </w:r>
      <w:r w:rsidRPr="001C2C17">
        <w:rPr>
          <w:sz w:val="22"/>
          <w:szCs w:val="22"/>
        </w:rPr>
        <w:t xml:space="preserve"> в соответствии с приказом  </w:t>
      </w:r>
      <w:proofErr w:type="spellStart"/>
      <w:r w:rsidRPr="001C2C17">
        <w:rPr>
          <w:sz w:val="22"/>
          <w:szCs w:val="22"/>
        </w:rPr>
        <w:t>Минздравсоцразвития</w:t>
      </w:r>
      <w:proofErr w:type="spellEnd"/>
      <w:r w:rsidRPr="001C2C17">
        <w:rPr>
          <w:sz w:val="22"/>
          <w:szCs w:val="22"/>
        </w:rPr>
        <w:t xml:space="preserve"> РФ № 256 от 22.11.2004  «О порядке медицинского отбора и направления больных на санаторно-курортное лечение».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2.3.4. Довести до сведения Работников, направляемых на лечение в </w:t>
      </w:r>
      <w:r w:rsidRPr="001C2C17">
        <w:rPr>
          <w:b/>
          <w:sz w:val="22"/>
          <w:szCs w:val="22"/>
        </w:rPr>
        <w:t>Санаторий</w:t>
      </w:r>
      <w:r w:rsidRPr="001C2C17">
        <w:rPr>
          <w:sz w:val="22"/>
          <w:szCs w:val="22"/>
        </w:rPr>
        <w:t xml:space="preserve"> Правила, действующие в </w:t>
      </w:r>
      <w:r w:rsidRPr="001C2C17">
        <w:rPr>
          <w:b/>
          <w:sz w:val="22"/>
          <w:szCs w:val="22"/>
        </w:rPr>
        <w:t>Санатории.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2.3.5. Выдать доверенность Работникам на получение путевки (путевок) в </w:t>
      </w:r>
      <w:r w:rsidRPr="001C2C17">
        <w:rPr>
          <w:b/>
          <w:sz w:val="22"/>
          <w:szCs w:val="22"/>
        </w:rPr>
        <w:t>Санаторий</w:t>
      </w:r>
      <w:r w:rsidRPr="001C2C17">
        <w:rPr>
          <w:sz w:val="22"/>
          <w:szCs w:val="22"/>
        </w:rPr>
        <w:t>.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2.3.6. В случае необходимости лечения родителей с детьми, направлять детей в возрасте от </w:t>
      </w:r>
      <w:r>
        <w:rPr>
          <w:sz w:val="22"/>
          <w:szCs w:val="22"/>
        </w:rPr>
        <w:t>0</w:t>
      </w:r>
      <w:r w:rsidRPr="001C2C17">
        <w:rPr>
          <w:sz w:val="22"/>
          <w:szCs w:val="22"/>
        </w:rPr>
        <w:t xml:space="preserve"> до 1</w:t>
      </w:r>
      <w:r>
        <w:rPr>
          <w:sz w:val="22"/>
          <w:szCs w:val="22"/>
        </w:rPr>
        <w:t>7</w:t>
      </w:r>
      <w:r w:rsidRPr="001C2C17">
        <w:rPr>
          <w:sz w:val="22"/>
          <w:szCs w:val="22"/>
        </w:rPr>
        <w:t>-ти лет</w:t>
      </w:r>
      <w:r>
        <w:rPr>
          <w:sz w:val="22"/>
          <w:szCs w:val="22"/>
        </w:rPr>
        <w:t xml:space="preserve"> включительно</w:t>
      </w:r>
      <w:r w:rsidRPr="001C2C17">
        <w:rPr>
          <w:sz w:val="22"/>
          <w:szCs w:val="22"/>
        </w:rPr>
        <w:t xml:space="preserve"> при наличии санаторно-курортной карты с данными о прививках, дифтерии, анализов на кишечную флору, а также справки</w:t>
      </w:r>
      <w:r w:rsidRPr="001C2C17">
        <w:rPr>
          <w:b/>
          <w:sz w:val="22"/>
          <w:szCs w:val="22"/>
        </w:rPr>
        <w:t xml:space="preserve"> </w:t>
      </w:r>
      <w:r w:rsidRPr="001C2C17">
        <w:rPr>
          <w:sz w:val="22"/>
          <w:szCs w:val="22"/>
        </w:rPr>
        <w:t>СЭС об эпидемиологическом окружении. (При оформлении ребенка на отдых, без лечения, требования те же самые, за исключением санаторно-курортной карты).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2.3.7. Направлять на санаторно-курортное лечение Работников в соответствии с графиками заездов, оформленными путевками, в сроки, указанные в заявках и путевках. Сроки заездов, могут быть изменены только по письменному согласованию с </w:t>
      </w:r>
      <w:r w:rsidRPr="001C2C17">
        <w:rPr>
          <w:b/>
          <w:sz w:val="22"/>
          <w:szCs w:val="22"/>
        </w:rPr>
        <w:t xml:space="preserve">Санаторием </w:t>
      </w:r>
      <w:r w:rsidRPr="001C2C17">
        <w:rPr>
          <w:sz w:val="22"/>
          <w:szCs w:val="22"/>
        </w:rPr>
        <w:t>при наличии у Санатория возможности размещения в иные сроки.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>2.3.8. Принимать меры для полного и своевременного использования оплаченных путевок (услуг).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2.3.9. Производить ежеквартальные сверки взаиморасчетов с </w:t>
      </w:r>
      <w:r w:rsidRPr="001C2C17">
        <w:rPr>
          <w:b/>
          <w:sz w:val="22"/>
          <w:szCs w:val="22"/>
        </w:rPr>
        <w:t>Санаторием</w:t>
      </w:r>
      <w:r w:rsidRPr="001C2C17">
        <w:rPr>
          <w:sz w:val="22"/>
          <w:szCs w:val="22"/>
        </w:rPr>
        <w:t>, с оформлением актов.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2.4. </w:t>
      </w:r>
      <w:r w:rsidRPr="001C2C17">
        <w:rPr>
          <w:b/>
          <w:sz w:val="22"/>
          <w:szCs w:val="22"/>
        </w:rPr>
        <w:t>Предприятие</w:t>
      </w:r>
      <w:r w:rsidRPr="001C2C17">
        <w:rPr>
          <w:sz w:val="22"/>
          <w:szCs w:val="22"/>
        </w:rPr>
        <w:t xml:space="preserve"> имеет право: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>2.4.1. Направить своих Работников по приобретенным путевкам на лечение в Санаторий.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2.4.2. На качественное оказание Работникам услуг санаторно-курортного лечения. </w:t>
      </w:r>
    </w:p>
    <w:p w:rsidR="00526343" w:rsidRPr="001C2C17" w:rsidRDefault="00526343" w:rsidP="00526343">
      <w:pPr>
        <w:tabs>
          <w:tab w:val="left" w:pos="567"/>
        </w:tabs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2.4.3. Требовать от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 xml:space="preserve"> устранения недостатков, выявленных в процессе оказания услуг.   </w:t>
      </w:r>
    </w:p>
    <w:p w:rsidR="00526343" w:rsidRPr="001C2C17" w:rsidRDefault="00526343" w:rsidP="00526343">
      <w:pPr>
        <w:spacing w:after="120"/>
        <w:jc w:val="center"/>
        <w:rPr>
          <w:b/>
          <w:sz w:val="22"/>
          <w:szCs w:val="22"/>
          <w:shd w:val="clear" w:color="auto" w:fill="C0C0C0"/>
        </w:rPr>
      </w:pPr>
      <w:r w:rsidRPr="001C2C17">
        <w:rPr>
          <w:b/>
          <w:sz w:val="22"/>
          <w:szCs w:val="22"/>
        </w:rPr>
        <w:t>3. ЦЕНА. ПОРЯДОК РАСЧЕТОВ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3.1</w:t>
      </w:r>
      <w:r w:rsidRPr="001C2C17">
        <w:rPr>
          <w:b/>
          <w:sz w:val="22"/>
          <w:szCs w:val="22"/>
        </w:rPr>
        <w:t>.  Предприятие</w:t>
      </w:r>
      <w:r w:rsidRPr="001C2C17">
        <w:rPr>
          <w:sz w:val="22"/>
          <w:szCs w:val="22"/>
        </w:rPr>
        <w:t xml:space="preserve"> производит оплату полной стоимости услуг (путевок) санаторно-курортного лечения, по действующим ценам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 xml:space="preserve"> </w:t>
      </w:r>
      <w:r w:rsidRPr="00CF7588">
        <w:rPr>
          <w:sz w:val="22"/>
          <w:szCs w:val="22"/>
        </w:rPr>
        <w:t xml:space="preserve">на </w:t>
      </w:r>
      <w:r w:rsidR="0041730E" w:rsidRPr="00CF7588">
        <w:rPr>
          <w:sz w:val="22"/>
          <w:szCs w:val="22"/>
        </w:rPr>
        <w:t>дату</w:t>
      </w:r>
      <w:r w:rsidRPr="00CF7588">
        <w:rPr>
          <w:sz w:val="22"/>
          <w:szCs w:val="22"/>
        </w:rPr>
        <w:t xml:space="preserve"> </w:t>
      </w:r>
      <w:r w:rsidR="0041730E" w:rsidRPr="00CF7588">
        <w:rPr>
          <w:sz w:val="22"/>
          <w:szCs w:val="22"/>
        </w:rPr>
        <w:t>заезда</w:t>
      </w:r>
      <w:r w:rsidRPr="00CF7588">
        <w:rPr>
          <w:sz w:val="22"/>
          <w:szCs w:val="22"/>
        </w:rPr>
        <w:t>,</w:t>
      </w:r>
      <w:r w:rsidRPr="001C2C17">
        <w:rPr>
          <w:sz w:val="22"/>
          <w:szCs w:val="22"/>
        </w:rPr>
        <w:t xml:space="preserve"> указанным на сайте Санатория </w:t>
      </w:r>
      <w:r w:rsidRPr="001C2C17">
        <w:rPr>
          <w:rStyle w:val="a5"/>
          <w:sz w:val="22"/>
          <w:szCs w:val="22"/>
          <w:lang w:val="en-US"/>
        </w:rPr>
        <w:t>www</w:t>
      </w:r>
      <w:r w:rsidRPr="001C2C17">
        <w:rPr>
          <w:rStyle w:val="a5"/>
          <w:sz w:val="22"/>
          <w:szCs w:val="22"/>
        </w:rPr>
        <w:t>.</w:t>
      </w:r>
      <w:proofErr w:type="spellStart"/>
      <w:r w:rsidRPr="001C2C17">
        <w:rPr>
          <w:rStyle w:val="a5"/>
          <w:sz w:val="22"/>
          <w:szCs w:val="22"/>
          <w:lang w:val="en-US"/>
        </w:rPr>
        <w:t>centrosouz</w:t>
      </w:r>
      <w:proofErr w:type="spellEnd"/>
      <w:r w:rsidRPr="001C2C17">
        <w:rPr>
          <w:rStyle w:val="a5"/>
          <w:sz w:val="22"/>
          <w:szCs w:val="22"/>
        </w:rPr>
        <w:t>.</w:t>
      </w:r>
      <w:proofErr w:type="spellStart"/>
      <w:r w:rsidRPr="001C2C17">
        <w:rPr>
          <w:rStyle w:val="a5"/>
          <w:sz w:val="22"/>
          <w:szCs w:val="22"/>
          <w:lang w:val="en-US"/>
        </w:rPr>
        <w:t>ru</w:t>
      </w:r>
      <w:proofErr w:type="spellEnd"/>
      <w:r w:rsidRPr="001C2C17">
        <w:rPr>
          <w:rStyle w:val="a5"/>
          <w:sz w:val="22"/>
          <w:szCs w:val="22"/>
        </w:rPr>
        <w:t>.</w:t>
      </w:r>
      <w:r w:rsidRPr="001C2C17">
        <w:rPr>
          <w:sz w:val="22"/>
          <w:szCs w:val="22"/>
        </w:rPr>
        <w:t xml:space="preserve">, либо определенной в согласованном Сторонами Прейскуранте (Приложение № 1 к Договору), путем перечисления денежных средств на расчетный счет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 xml:space="preserve"> в течения 5 банковских дней со дня получения счета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>, но не позднее 10 дней до начала срока заезда.</w:t>
      </w:r>
      <w:r w:rsidR="0041730E">
        <w:rPr>
          <w:sz w:val="22"/>
          <w:szCs w:val="22"/>
        </w:rPr>
        <w:t xml:space="preserve"> </w:t>
      </w:r>
      <w:r w:rsidR="0041730E" w:rsidRPr="00CF7588">
        <w:rPr>
          <w:sz w:val="22"/>
          <w:szCs w:val="22"/>
        </w:rPr>
        <w:t>В случае если срок путевки охватывает разные ценовые периоды, перерасчет не производится.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3.2.  После полной оплаты </w:t>
      </w:r>
      <w:r w:rsidRPr="001C2C17">
        <w:rPr>
          <w:b/>
          <w:sz w:val="22"/>
          <w:szCs w:val="22"/>
        </w:rPr>
        <w:t>Предприятием</w:t>
      </w:r>
      <w:r w:rsidRPr="001C2C17">
        <w:rPr>
          <w:sz w:val="22"/>
          <w:szCs w:val="22"/>
        </w:rPr>
        <w:t xml:space="preserve"> услуг, их стоимость изменению не подлежит.</w:t>
      </w:r>
    </w:p>
    <w:p w:rsidR="00526343" w:rsidRDefault="00526343" w:rsidP="00526343">
      <w:pPr>
        <w:ind w:firstLine="567"/>
        <w:jc w:val="both"/>
        <w:rPr>
          <w:b/>
          <w:sz w:val="22"/>
          <w:szCs w:val="22"/>
        </w:rPr>
      </w:pPr>
      <w:r w:rsidRPr="001C2C17">
        <w:rPr>
          <w:sz w:val="22"/>
          <w:szCs w:val="22"/>
        </w:rPr>
        <w:t xml:space="preserve">3.3. Оплата за необходимые лабораторные исследования (анализы), сделанные </w:t>
      </w:r>
      <w:r w:rsidRPr="001C2C17">
        <w:rPr>
          <w:b/>
          <w:sz w:val="22"/>
          <w:szCs w:val="22"/>
        </w:rPr>
        <w:t>Санаторием</w:t>
      </w:r>
      <w:r w:rsidRPr="001C2C17">
        <w:rPr>
          <w:sz w:val="22"/>
          <w:szCs w:val="22"/>
        </w:rPr>
        <w:t>, в случае их отсутствия в санаторно-курортной карте Работника, производится дополнительно Работником, н</w:t>
      </w:r>
      <w:r w:rsidR="00C4474F">
        <w:rPr>
          <w:sz w:val="22"/>
          <w:szCs w:val="22"/>
        </w:rPr>
        <w:t>аличным или безналичным способом.</w:t>
      </w:r>
    </w:p>
    <w:p w:rsidR="00C6282A" w:rsidRPr="009417BC" w:rsidRDefault="00C6282A" w:rsidP="009417BC">
      <w:pPr>
        <w:shd w:val="clear" w:color="auto" w:fill="FFFFFF"/>
        <w:ind w:firstLine="567"/>
        <w:jc w:val="both"/>
        <w:rPr>
          <w:sz w:val="22"/>
          <w:szCs w:val="22"/>
        </w:rPr>
      </w:pPr>
      <w:r w:rsidRPr="009417BC">
        <w:rPr>
          <w:sz w:val="22"/>
          <w:szCs w:val="22"/>
        </w:rPr>
        <w:t>3.4.</w:t>
      </w:r>
      <w:r w:rsidRPr="009417BC">
        <w:rPr>
          <w:b/>
          <w:sz w:val="22"/>
          <w:szCs w:val="22"/>
        </w:rPr>
        <w:t xml:space="preserve"> </w:t>
      </w:r>
      <w:r w:rsidRPr="009417BC">
        <w:rPr>
          <w:color w:val="000000"/>
          <w:sz w:val="22"/>
          <w:szCs w:val="22"/>
        </w:rPr>
        <w:t>На основании Г</w:t>
      </w:r>
      <w:r w:rsidRPr="009417BC">
        <w:rPr>
          <w:sz w:val="22"/>
          <w:szCs w:val="22"/>
        </w:rPr>
        <w:t xml:space="preserve">лавы 33.1 Налогового кодекса РФ, Решения </w:t>
      </w:r>
      <w:proofErr w:type="spellStart"/>
      <w:r w:rsidRPr="009417BC">
        <w:rPr>
          <w:sz w:val="22"/>
          <w:szCs w:val="22"/>
        </w:rPr>
        <w:t>Белокурихинского</w:t>
      </w:r>
      <w:proofErr w:type="spellEnd"/>
      <w:r w:rsidRPr="009417BC">
        <w:rPr>
          <w:sz w:val="22"/>
          <w:szCs w:val="22"/>
        </w:rPr>
        <w:t xml:space="preserve"> городского Совета депутатов № 275 от 07.10.2024 на территории муниципального образования г. Белокуриха с 01.01.2025 года введен туристический налог</w:t>
      </w:r>
      <w:r w:rsidR="009417BC" w:rsidRPr="009417BC">
        <w:rPr>
          <w:sz w:val="22"/>
          <w:szCs w:val="22"/>
        </w:rPr>
        <w:t xml:space="preserve"> (</w:t>
      </w:r>
      <w:r w:rsidRPr="009417BC">
        <w:rPr>
          <w:sz w:val="22"/>
          <w:szCs w:val="22"/>
          <w:lang w:eastAsia="ru-RU"/>
        </w:rPr>
        <w:t xml:space="preserve">100 руб. за сутки </w:t>
      </w:r>
      <w:r w:rsidRPr="009417BC">
        <w:rPr>
          <w:sz w:val="22"/>
          <w:szCs w:val="22"/>
        </w:rPr>
        <w:t>пребывания</w:t>
      </w:r>
      <w:r w:rsidR="009417BC" w:rsidRPr="009417BC">
        <w:rPr>
          <w:sz w:val="22"/>
          <w:szCs w:val="22"/>
        </w:rPr>
        <w:t>)</w:t>
      </w:r>
      <w:r w:rsidRPr="009417BC">
        <w:rPr>
          <w:sz w:val="22"/>
          <w:szCs w:val="22"/>
          <w:lang w:eastAsia="ru-RU"/>
        </w:rPr>
        <w:t xml:space="preserve">, который </w:t>
      </w:r>
      <w:r w:rsidRPr="009417BC">
        <w:rPr>
          <w:sz w:val="22"/>
          <w:szCs w:val="22"/>
        </w:rPr>
        <w:t>взымается в момент полного расчета с  лицом, приобретающим санаторно-курортную услугу (ст.418.7 НК РФ).</w:t>
      </w:r>
    </w:p>
    <w:p w:rsidR="00526343" w:rsidRPr="001C2C17" w:rsidRDefault="00526343" w:rsidP="00526343">
      <w:pPr>
        <w:pStyle w:val="21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3.</w:t>
      </w:r>
      <w:r w:rsidR="000A130E">
        <w:rPr>
          <w:sz w:val="22"/>
          <w:szCs w:val="22"/>
        </w:rPr>
        <w:t>5</w:t>
      </w:r>
      <w:r w:rsidRPr="000C114D">
        <w:rPr>
          <w:sz w:val="22"/>
          <w:szCs w:val="22"/>
        </w:rPr>
        <w:t>.</w:t>
      </w:r>
      <w:r w:rsidRPr="001C2C17">
        <w:rPr>
          <w:sz w:val="22"/>
          <w:szCs w:val="22"/>
        </w:rPr>
        <w:t xml:space="preserve"> Услуги (путевки), оплаченные, но нереализованные </w:t>
      </w:r>
      <w:r w:rsidRPr="001C2C17">
        <w:rPr>
          <w:b/>
          <w:sz w:val="22"/>
          <w:szCs w:val="22"/>
        </w:rPr>
        <w:t xml:space="preserve">Предприятием </w:t>
      </w:r>
      <w:r w:rsidRPr="001C2C17">
        <w:rPr>
          <w:sz w:val="22"/>
          <w:szCs w:val="22"/>
        </w:rPr>
        <w:t>в, указанные в путевках сроки, переоформляются по срокам заезда на другие периоды только по письменному</w:t>
      </w:r>
      <w:r w:rsidR="00853FC7">
        <w:rPr>
          <w:sz w:val="22"/>
          <w:szCs w:val="22"/>
        </w:rPr>
        <w:t xml:space="preserve"> </w:t>
      </w:r>
      <w:r w:rsidRPr="001C2C17">
        <w:rPr>
          <w:sz w:val="22"/>
          <w:szCs w:val="22"/>
        </w:rPr>
        <w:t xml:space="preserve">согласованию Сторон, неиспользованные бланки путевок возвращаются, по согласованию с </w:t>
      </w:r>
      <w:r w:rsidRPr="001C2C17">
        <w:rPr>
          <w:b/>
          <w:sz w:val="22"/>
          <w:szCs w:val="22"/>
        </w:rPr>
        <w:t>Санаторием</w:t>
      </w:r>
      <w:r w:rsidRPr="001C2C17">
        <w:rPr>
          <w:sz w:val="22"/>
          <w:szCs w:val="22"/>
        </w:rPr>
        <w:t>, а денежные средства засчитываются в счет оплаты услуг следующего периода.</w:t>
      </w:r>
    </w:p>
    <w:p w:rsidR="00526343" w:rsidRPr="001C2C17" w:rsidRDefault="00526343" w:rsidP="00526343">
      <w:pPr>
        <w:pStyle w:val="1"/>
        <w:spacing w:line="216" w:lineRule="auto"/>
        <w:ind w:firstLine="567"/>
        <w:rPr>
          <w:szCs w:val="22"/>
        </w:rPr>
      </w:pPr>
      <w:r w:rsidRPr="001C2C17">
        <w:rPr>
          <w:szCs w:val="22"/>
        </w:rPr>
        <w:t>3.</w:t>
      </w:r>
      <w:r w:rsidR="000A130E">
        <w:rPr>
          <w:szCs w:val="22"/>
        </w:rPr>
        <w:t>6</w:t>
      </w:r>
      <w:r w:rsidRPr="001C2C17">
        <w:rPr>
          <w:szCs w:val="22"/>
        </w:rPr>
        <w:t xml:space="preserve">. При досрочном отъезде Работника из </w:t>
      </w:r>
      <w:r w:rsidRPr="001C2C17">
        <w:rPr>
          <w:b/>
          <w:szCs w:val="22"/>
        </w:rPr>
        <w:t>Санатория,</w:t>
      </w:r>
      <w:r w:rsidRPr="001C2C17">
        <w:rPr>
          <w:szCs w:val="22"/>
        </w:rPr>
        <w:t xml:space="preserve"> возврат денежных средств производится на основании заявления Предприятия, сделанного не менее чем за два полных календарных дня до даты </w:t>
      </w:r>
      <w:r w:rsidRPr="001C2C17">
        <w:rPr>
          <w:szCs w:val="22"/>
        </w:rPr>
        <w:lastRenderedPageBreak/>
        <w:t>отъезда в письменной форме с указанием ФИО досрочно отъезжающего лица (Работника), основания отъезда, количества неиспользованных дней, суммы денежных средств, подлежащих возврату.</w:t>
      </w:r>
    </w:p>
    <w:p w:rsidR="00526343" w:rsidRPr="001C2C17" w:rsidRDefault="00526343" w:rsidP="00526343">
      <w:pPr>
        <w:pStyle w:val="22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3.</w:t>
      </w:r>
      <w:r w:rsidR="000A130E">
        <w:rPr>
          <w:sz w:val="22"/>
          <w:szCs w:val="22"/>
        </w:rPr>
        <w:t>7</w:t>
      </w:r>
      <w:r w:rsidRPr="001C2C17">
        <w:rPr>
          <w:sz w:val="22"/>
          <w:szCs w:val="22"/>
        </w:rPr>
        <w:t>. Возврат денежных средств, производится в течение 10 (десяти) рабочих дней с момента получения Санаторием заявления (пункт 3.</w:t>
      </w:r>
      <w:r w:rsidR="000C114D">
        <w:rPr>
          <w:sz w:val="22"/>
          <w:szCs w:val="22"/>
        </w:rPr>
        <w:t>6</w:t>
      </w:r>
      <w:r w:rsidRPr="001C2C17">
        <w:rPr>
          <w:sz w:val="22"/>
          <w:szCs w:val="22"/>
        </w:rPr>
        <w:t>) на расчетный счет Предприятия, либо денежные средства по согласованию Сторон за неиспользованные дни учитывается в счет будущих заездов.</w:t>
      </w:r>
    </w:p>
    <w:p w:rsidR="00526343" w:rsidRPr="001C2C17" w:rsidRDefault="00526343" w:rsidP="00526343">
      <w:pPr>
        <w:pStyle w:val="21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3.</w:t>
      </w:r>
      <w:r w:rsidR="000A130E">
        <w:rPr>
          <w:sz w:val="22"/>
          <w:szCs w:val="22"/>
        </w:rPr>
        <w:t>8</w:t>
      </w:r>
      <w:r w:rsidRPr="001C2C17">
        <w:rPr>
          <w:sz w:val="22"/>
          <w:szCs w:val="22"/>
        </w:rPr>
        <w:t xml:space="preserve">.  В случае опоздания Работника дни пропуска не компенсируются, в случае досрочного отъезда Работника из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 xml:space="preserve"> возврат стоимости неполученной услуги производится за вычетом фактически понесенных расходов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 xml:space="preserve"> (стоимости одного койко-дня), согласно действующих в </w:t>
      </w:r>
      <w:r w:rsidRPr="001C2C17">
        <w:rPr>
          <w:b/>
          <w:sz w:val="22"/>
          <w:szCs w:val="22"/>
        </w:rPr>
        <w:t>Санатории</w:t>
      </w:r>
      <w:r w:rsidRPr="001C2C17">
        <w:rPr>
          <w:sz w:val="22"/>
          <w:szCs w:val="22"/>
        </w:rPr>
        <w:t xml:space="preserve"> Правил.</w:t>
      </w:r>
    </w:p>
    <w:p w:rsidR="00526343" w:rsidRPr="001C2C17" w:rsidRDefault="00526343" w:rsidP="00526343">
      <w:pPr>
        <w:pStyle w:val="21"/>
        <w:spacing w:after="120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3.</w:t>
      </w:r>
      <w:r w:rsidR="000A130E">
        <w:rPr>
          <w:sz w:val="22"/>
          <w:szCs w:val="22"/>
        </w:rPr>
        <w:t>9</w:t>
      </w:r>
      <w:r w:rsidRPr="001C2C17">
        <w:rPr>
          <w:sz w:val="22"/>
          <w:szCs w:val="22"/>
        </w:rPr>
        <w:t xml:space="preserve">. В случае опоздания или досрочного отъезда Работника, без получения </w:t>
      </w:r>
      <w:r w:rsidRPr="001C2C17">
        <w:rPr>
          <w:b/>
          <w:sz w:val="22"/>
          <w:szCs w:val="22"/>
        </w:rPr>
        <w:t>Предприятием</w:t>
      </w:r>
      <w:r w:rsidRPr="001C2C17">
        <w:rPr>
          <w:sz w:val="22"/>
          <w:szCs w:val="22"/>
        </w:rPr>
        <w:t xml:space="preserve"> предварительного согласования от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>, дни пропуска не компенсируются.</w:t>
      </w:r>
    </w:p>
    <w:p w:rsidR="00526343" w:rsidRPr="001C2C17" w:rsidRDefault="00526343" w:rsidP="00526343">
      <w:pPr>
        <w:spacing w:after="120"/>
        <w:rPr>
          <w:sz w:val="22"/>
          <w:szCs w:val="22"/>
        </w:rPr>
      </w:pPr>
      <w:r w:rsidRPr="001C2C17">
        <w:rPr>
          <w:b/>
          <w:sz w:val="22"/>
          <w:szCs w:val="22"/>
        </w:rPr>
        <w:t xml:space="preserve">                                                               4. ОТВЕТСТВЕННОСТЬ СТОРОН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4.1.  Ответственность сторон в соответствии с действующим законодательством наступает в случае существенного нарушения условий договора одной из Сторон.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4.2. Нарушение договора </w:t>
      </w:r>
      <w:r w:rsidRPr="001C2C17">
        <w:rPr>
          <w:b/>
          <w:sz w:val="22"/>
          <w:szCs w:val="22"/>
        </w:rPr>
        <w:t>Санаторием</w:t>
      </w:r>
      <w:r w:rsidRPr="001C2C17">
        <w:rPr>
          <w:sz w:val="22"/>
          <w:szCs w:val="22"/>
        </w:rPr>
        <w:t xml:space="preserve"> по смыслу настоящего договора является существенным в случаях:</w:t>
      </w:r>
    </w:p>
    <w:p w:rsidR="00526343" w:rsidRPr="001C2C17" w:rsidRDefault="00526343" w:rsidP="00526343">
      <w:pPr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-   отказа в приеме Работника по оплаченным услугам в сроки, указанные в заявке </w:t>
      </w:r>
      <w:r w:rsidRPr="001C2C17">
        <w:rPr>
          <w:b/>
          <w:sz w:val="22"/>
          <w:szCs w:val="22"/>
        </w:rPr>
        <w:t>Предприятия</w:t>
      </w:r>
      <w:r w:rsidRPr="001C2C17">
        <w:rPr>
          <w:sz w:val="22"/>
          <w:szCs w:val="22"/>
        </w:rPr>
        <w:t xml:space="preserve"> (при выполнении </w:t>
      </w:r>
      <w:r w:rsidRPr="001C2C17">
        <w:rPr>
          <w:b/>
          <w:sz w:val="22"/>
          <w:szCs w:val="22"/>
        </w:rPr>
        <w:t>Предприятием</w:t>
      </w:r>
      <w:r w:rsidRPr="001C2C17">
        <w:rPr>
          <w:sz w:val="22"/>
          <w:szCs w:val="22"/>
        </w:rPr>
        <w:t xml:space="preserve"> и пребывающим лицом требований </w:t>
      </w:r>
      <w:proofErr w:type="spellStart"/>
      <w:r w:rsidRPr="001C2C17">
        <w:rPr>
          <w:sz w:val="22"/>
          <w:szCs w:val="22"/>
        </w:rPr>
        <w:t>п.п</w:t>
      </w:r>
      <w:proofErr w:type="spellEnd"/>
      <w:r w:rsidRPr="001C2C17">
        <w:rPr>
          <w:sz w:val="22"/>
          <w:szCs w:val="22"/>
        </w:rPr>
        <w:t>. 2.3, 3.</w:t>
      </w:r>
      <w:r>
        <w:rPr>
          <w:sz w:val="22"/>
          <w:szCs w:val="22"/>
        </w:rPr>
        <w:t>1)</w:t>
      </w:r>
      <w:r w:rsidRPr="001C2C17">
        <w:rPr>
          <w:sz w:val="22"/>
          <w:szCs w:val="22"/>
        </w:rPr>
        <w:t>;</w:t>
      </w:r>
    </w:p>
    <w:p w:rsidR="00526343" w:rsidRPr="001C2C17" w:rsidRDefault="00526343" w:rsidP="00526343">
      <w:pPr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>- размещения Работников, прибывших в срок, не в соответствии с оплаченной категорией проживания;</w:t>
      </w:r>
    </w:p>
    <w:p w:rsidR="00526343" w:rsidRPr="001C2C17" w:rsidRDefault="00526343" w:rsidP="00526343">
      <w:pPr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>-  организации питания не в строгом соответствии с оплаченной категорией питания (шведский стол/шведский стол люкс);</w:t>
      </w:r>
    </w:p>
    <w:p w:rsidR="00526343" w:rsidRPr="001C2C17" w:rsidRDefault="00526343" w:rsidP="00526343">
      <w:pPr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>-  несоответствия проводимого лечения категории оплаченной услуги санаторно-курортного лечения.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4.3.  Нарушение настоящего договора </w:t>
      </w:r>
      <w:r w:rsidRPr="001C2C17">
        <w:rPr>
          <w:b/>
          <w:sz w:val="22"/>
          <w:szCs w:val="22"/>
        </w:rPr>
        <w:t>Предприятием</w:t>
      </w:r>
      <w:r w:rsidRPr="001C2C17">
        <w:rPr>
          <w:sz w:val="22"/>
          <w:szCs w:val="22"/>
        </w:rPr>
        <w:t xml:space="preserve"> предполагается существенным в случаях:</w:t>
      </w:r>
    </w:p>
    <w:p w:rsidR="00526343" w:rsidRPr="001C2C17" w:rsidRDefault="00526343" w:rsidP="00526343">
      <w:pPr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>-   приезда Работников при наличии медицинских противопоказаний;</w:t>
      </w:r>
    </w:p>
    <w:p w:rsidR="00526343" w:rsidRPr="001C2C17" w:rsidRDefault="00526343" w:rsidP="00526343">
      <w:pPr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>-   прибытия Работников по неоплаченным заявкам;</w:t>
      </w:r>
    </w:p>
    <w:p w:rsidR="00526343" w:rsidRPr="001C2C17" w:rsidRDefault="00526343" w:rsidP="00526343">
      <w:pPr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-   несогласованного с </w:t>
      </w:r>
      <w:r w:rsidRPr="001C2C17">
        <w:rPr>
          <w:b/>
          <w:sz w:val="22"/>
          <w:szCs w:val="22"/>
        </w:rPr>
        <w:t>Санаторием</w:t>
      </w:r>
      <w:r w:rsidRPr="001C2C17">
        <w:rPr>
          <w:sz w:val="22"/>
          <w:szCs w:val="22"/>
        </w:rPr>
        <w:t xml:space="preserve"> переноса срока заезда;</w:t>
      </w:r>
    </w:p>
    <w:p w:rsidR="00526343" w:rsidRPr="001C2C17" w:rsidRDefault="00526343" w:rsidP="00526343">
      <w:pPr>
        <w:pStyle w:val="a3"/>
        <w:ind w:left="0" w:firstLine="0"/>
        <w:jc w:val="both"/>
        <w:rPr>
          <w:sz w:val="22"/>
          <w:szCs w:val="22"/>
        </w:rPr>
      </w:pPr>
      <w:r w:rsidRPr="001C2C17">
        <w:rPr>
          <w:sz w:val="22"/>
          <w:szCs w:val="22"/>
        </w:rPr>
        <w:tab/>
        <w:t xml:space="preserve">-  прибытия </w:t>
      </w:r>
      <w:r>
        <w:rPr>
          <w:sz w:val="22"/>
          <w:szCs w:val="22"/>
        </w:rPr>
        <w:t>в Санаторий</w:t>
      </w:r>
      <w:r w:rsidRPr="001C2C17">
        <w:rPr>
          <w:sz w:val="22"/>
          <w:szCs w:val="22"/>
        </w:rPr>
        <w:t xml:space="preserve"> </w:t>
      </w:r>
      <w:r>
        <w:rPr>
          <w:sz w:val="22"/>
          <w:szCs w:val="22"/>
        </w:rPr>
        <w:t>без необходимых документов</w:t>
      </w:r>
      <w:r w:rsidRPr="001C2C17">
        <w:rPr>
          <w:sz w:val="22"/>
          <w:szCs w:val="22"/>
        </w:rPr>
        <w:t>.</w:t>
      </w:r>
    </w:p>
    <w:p w:rsidR="00526343" w:rsidRPr="001C2C17" w:rsidRDefault="00526343" w:rsidP="00526343">
      <w:pPr>
        <w:pStyle w:val="21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4.4. За неисполнение или ненадлежащее исполнение обязательств по настоящему договору Стороны несут ответственность, предусмотренную действующим гражданским законодательством РФ.  </w:t>
      </w:r>
    </w:p>
    <w:p w:rsidR="00526343" w:rsidRPr="001C2C17" w:rsidRDefault="00526343" w:rsidP="00526343">
      <w:pPr>
        <w:pStyle w:val="22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4.5. В случае дебиторской задолженности Предприятия перед Санаторием</w:t>
      </w:r>
      <w:r w:rsidRPr="001C2C17">
        <w:rPr>
          <w:b/>
          <w:sz w:val="22"/>
          <w:szCs w:val="22"/>
        </w:rPr>
        <w:t xml:space="preserve">, </w:t>
      </w:r>
      <w:r w:rsidRPr="001C2C17">
        <w:rPr>
          <w:sz w:val="22"/>
          <w:szCs w:val="22"/>
        </w:rPr>
        <w:t>и (или)</w:t>
      </w:r>
      <w:r w:rsidRPr="001C2C17">
        <w:rPr>
          <w:b/>
          <w:sz w:val="22"/>
          <w:szCs w:val="22"/>
        </w:rPr>
        <w:t xml:space="preserve"> </w:t>
      </w:r>
      <w:r w:rsidRPr="001C2C17">
        <w:rPr>
          <w:sz w:val="22"/>
          <w:szCs w:val="22"/>
        </w:rPr>
        <w:t>просрочки платежа Предприятие уплачивает Санаторию неустойку в размере 0,1% от суммы долга за каждый день задолженности (просрочки платежа).</w:t>
      </w:r>
    </w:p>
    <w:p w:rsidR="00526343" w:rsidRPr="001C2C17" w:rsidRDefault="00526343" w:rsidP="00526343">
      <w:pPr>
        <w:pStyle w:val="21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4.6. При нарушении условий договора, в случаях, оговоренных в п. 4.2 Санаторий несет ответственность в виде возмещения Предприятию прямого действительного ущерба. </w:t>
      </w:r>
      <w:r w:rsidRPr="001C2C17">
        <w:rPr>
          <w:sz w:val="22"/>
          <w:szCs w:val="22"/>
        </w:rPr>
        <w:tab/>
      </w:r>
    </w:p>
    <w:p w:rsidR="00526343" w:rsidRPr="001C2C17" w:rsidRDefault="00526343" w:rsidP="00526343">
      <w:pPr>
        <w:pStyle w:val="21"/>
        <w:ind w:left="0"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4.7. При нарушении договора в случаях, оговоренных в п. 4.3. настоящего договора, Предприятие несет ответственность в виде возмещения Санаторию</w:t>
      </w:r>
      <w:r>
        <w:rPr>
          <w:sz w:val="22"/>
          <w:szCs w:val="22"/>
        </w:rPr>
        <w:t xml:space="preserve"> прямого действительного ущерба, простоя номера, забронированного за Работником.</w:t>
      </w:r>
    </w:p>
    <w:p w:rsidR="00526343" w:rsidRPr="001C2C17" w:rsidRDefault="00526343" w:rsidP="00526343">
      <w:pPr>
        <w:pStyle w:val="21"/>
        <w:ind w:left="0" w:firstLine="0"/>
        <w:jc w:val="both"/>
        <w:rPr>
          <w:sz w:val="22"/>
          <w:szCs w:val="22"/>
        </w:rPr>
      </w:pPr>
    </w:p>
    <w:p w:rsidR="00526343" w:rsidRPr="001C2C17" w:rsidRDefault="00526343" w:rsidP="00526343">
      <w:pPr>
        <w:widowControl w:val="0"/>
        <w:spacing w:after="120"/>
        <w:ind w:left="360"/>
        <w:jc w:val="center"/>
        <w:rPr>
          <w:b/>
          <w:sz w:val="22"/>
          <w:szCs w:val="22"/>
          <w:lang w:eastAsia="ar-SA"/>
        </w:rPr>
      </w:pPr>
      <w:r w:rsidRPr="001C2C17">
        <w:rPr>
          <w:b/>
          <w:sz w:val="22"/>
          <w:szCs w:val="22"/>
          <w:lang w:eastAsia="ar-SA"/>
        </w:rPr>
        <w:t>5</w:t>
      </w:r>
      <w:r>
        <w:rPr>
          <w:b/>
          <w:sz w:val="22"/>
          <w:szCs w:val="22"/>
          <w:lang w:eastAsia="ar-SA"/>
        </w:rPr>
        <w:t>. ФОРС-МАЖОР</w:t>
      </w:r>
    </w:p>
    <w:p w:rsidR="00526343" w:rsidRPr="001C2C17" w:rsidRDefault="00526343" w:rsidP="00526343">
      <w:pPr>
        <w:widowControl w:val="0"/>
        <w:spacing w:after="120"/>
        <w:ind w:firstLine="567"/>
        <w:jc w:val="both"/>
        <w:rPr>
          <w:sz w:val="22"/>
          <w:szCs w:val="22"/>
          <w:lang w:eastAsia="ar-SA"/>
        </w:rPr>
      </w:pPr>
      <w:r w:rsidRPr="001C2C17">
        <w:rPr>
          <w:sz w:val="22"/>
          <w:szCs w:val="22"/>
          <w:lang w:eastAsia="ar-SA"/>
        </w:rPr>
        <w:t>5.1. Стороны освобождаются от ответственности за частичное или полное невыполнение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одна из сторон не могла ни предвидеть, ни предотвратить разумными мерами.</w:t>
      </w:r>
    </w:p>
    <w:p w:rsidR="00526343" w:rsidRPr="001C2C17" w:rsidRDefault="00526343" w:rsidP="00526343">
      <w:pPr>
        <w:widowControl w:val="0"/>
        <w:spacing w:after="120"/>
        <w:ind w:firstLine="567"/>
        <w:jc w:val="both"/>
        <w:rPr>
          <w:sz w:val="22"/>
          <w:szCs w:val="22"/>
          <w:lang w:eastAsia="ar-SA"/>
        </w:rPr>
      </w:pPr>
      <w:r w:rsidRPr="001C2C17">
        <w:rPr>
          <w:sz w:val="22"/>
          <w:szCs w:val="22"/>
          <w:lang w:eastAsia="ar-SA"/>
        </w:rPr>
        <w:t>5.2. К обстоятельствам непреодолимой силы относятся события, на которые ни одна из сторон не может оказывать влияние и за возникновение которых не несет ответственности, например, землетрясение, наводнение, пожар, а также забастовка, военные действия любого характера, препятствующие выполнению предмета данного договора.</w:t>
      </w:r>
    </w:p>
    <w:p w:rsidR="00526343" w:rsidRPr="001C2C17" w:rsidRDefault="00526343" w:rsidP="00526343">
      <w:pPr>
        <w:widowControl w:val="0"/>
        <w:spacing w:after="120"/>
        <w:ind w:firstLine="567"/>
        <w:jc w:val="both"/>
        <w:rPr>
          <w:sz w:val="22"/>
          <w:szCs w:val="22"/>
          <w:lang w:eastAsia="ar-SA"/>
        </w:rPr>
      </w:pPr>
      <w:r w:rsidRPr="001C2C17">
        <w:rPr>
          <w:sz w:val="22"/>
          <w:szCs w:val="22"/>
          <w:lang w:eastAsia="ar-SA"/>
        </w:rPr>
        <w:t>5.3.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форме, причем по требованию любой из сторон должен быть представлен документ, официально удостоверяющий эти обстоятельства.</w:t>
      </w:r>
    </w:p>
    <w:p w:rsidR="00526343" w:rsidRPr="001C2C17" w:rsidRDefault="00526343" w:rsidP="00526343">
      <w:pPr>
        <w:spacing w:after="120"/>
        <w:rPr>
          <w:sz w:val="22"/>
          <w:szCs w:val="22"/>
        </w:rPr>
      </w:pPr>
      <w:r w:rsidRPr="001C2C17">
        <w:rPr>
          <w:b/>
          <w:sz w:val="22"/>
          <w:szCs w:val="22"/>
        </w:rPr>
        <w:t xml:space="preserve">                  6. ДОПОЛНИТЕЛЬНЫЕ УСЛОВИЯ И ЗАКЛЮЧИТЕЛЬНЫЕ ПОЛОЖЕНИЯ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6.1. Услуги санаторно-курортного лечения, предоставляются лицам, указанным Предприятием в заявке. Передача прав на получение услуги, деление путевки, обмен или перепродажа другим лицам услуг осуществляется только по согласованию с </w:t>
      </w:r>
      <w:r w:rsidRPr="001C2C17">
        <w:rPr>
          <w:b/>
          <w:sz w:val="22"/>
          <w:szCs w:val="22"/>
        </w:rPr>
        <w:t>Санаторием</w:t>
      </w:r>
      <w:r w:rsidRPr="001C2C17">
        <w:rPr>
          <w:sz w:val="22"/>
          <w:szCs w:val="22"/>
        </w:rPr>
        <w:t xml:space="preserve">.        </w:t>
      </w:r>
      <w:r w:rsidRPr="001C2C17">
        <w:rPr>
          <w:sz w:val="22"/>
          <w:szCs w:val="22"/>
        </w:rPr>
        <w:tab/>
      </w:r>
      <w:r w:rsidRPr="001C2C17">
        <w:rPr>
          <w:sz w:val="22"/>
          <w:szCs w:val="22"/>
        </w:rPr>
        <w:tab/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lastRenderedPageBreak/>
        <w:t xml:space="preserve">6.2. В случае болезни Работника, в период нахождения в Санатории, больной госпитализируется в стационарные учреждения без выписки или с выпиской из Санатория. </w:t>
      </w:r>
    </w:p>
    <w:p w:rsidR="00526343" w:rsidRPr="00E4521B" w:rsidRDefault="00526343" w:rsidP="00526343">
      <w:pPr>
        <w:ind w:firstLine="720"/>
        <w:jc w:val="both"/>
        <w:rPr>
          <w:sz w:val="22"/>
          <w:szCs w:val="22"/>
        </w:rPr>
      </w:pPr>
      <w:r w:rsidRPr="00E4521B">
        <w:rPr>
          <w:sz w:val="22"/>
          <w:szCs w:val="22"/>
        </w:rPr>
        <w:t xml:space="preserve"> Продление пребывания в </w:t>
      </w:r>
      <w:r w:rsidRPr="00E4521B">
        <w:rPr>
          <w:b/>
          <w:sz w:val="22"/>
          <w:szCs w:val="22"/>
        </w:rPr>
        <w:t>Санатории,</w:t>
      </w:r>
      <w:r w:rsidRPr="00E4521B">
        <w:rPr>
          <w:sz w:val="22"/>
          <w:szCs w:val="22"/>
        </w:rPr>
        <w:t xml:space="preserve"> при отсутствии противопоказаний, осуществляется по решению руководителя Санатория без дополнительной оплаты </w:t>
      </w:r>
      <w:r w:rsidRPr="00E4521B">
        <w:rPr>
          <w:b/>
          <w:sz w:val="22"/>
          <w:szCs w:val="22"/>
        </w:rPr>
        <w:t>Предприятием</w:t>
      </w:r>
      <w:r w:rsidRPr="00E4521B">
        <w:rPr>
          <w:sz w:val="22"/>
          <w:szCs w:val="22"/>
        </w:rPr>
        <w:t xml:space="preserve"> при условии наличия неиспользованных койко-дней и свободных мест на период продления пребывания. </w:t>
      </w:r>
    </w:p>
    <w:p w:rsidR="00526343" w:rsidRDefault="00526343" w:rsidP="00526343">
      <w:pPr>
        <w:shd w:val="clear" w:color="auto" w:fill="FFFFFF"/>
        <w:jc w:val="both"/>
        <w:rPr>
          <w:b/>
          <w:sz w:val="22"/>
          <w:szCs w:val="22"/>
        </w:rPr>
      </w:pPr>
      <w:r w:rsidRPr="00E4521B">
        <w:rPr>
          <w:sz w:val="22"/>
          <w:szCs w:val="22"/>
        </w:rPr>
        <w:t xml:space="preserve">6.3. Все споры сторон, вытекающие из исполнения ими обязательств по настоящему договору, решаются путем непосредственных переговоров между Сторонами. В случае </w:t>
      </w:r>
      <w:proofErr w:type="spellStart"/>
      <w:r w:rsidRPr="00E4521B">
        <w:rPr>
          <w:sz w:val="22"/>
          <w:szCs w:val="22"/>
        </w:rPr>
        <w:t>недостижения</w:t>
      </w:r>
      <w:proofErr w:type="spellEnd"/>
      <w:r w:rsidRPr="00E4521B">
        <w:rPr>
          <w:sz w:val="22"/>
          <w:szCs w:val="22"/>
        </w:rPr>
        <w:t xml:space="preserve"> согласия Стороны передают их на рассмотрение в арбитражный суд по месту регистрации </w:t>
      </w:r>
      <w:r w:rsidRPr="00E4521B">
        <w:rPr>
          <w:b/>
          <w:sz w:val="22"/>
          <w:szCs w:val="22"/>
        </w:rPr>
        <w:t xml:space="preserve">Санатория. </w:t>
      </w:r>
      <w:r w:rsidRPr="00E4521B">
        <w:rPr>
          <w:spacing w:val="2"/>
          <w:sz w:val="22"/>
          <w:szCs w:val="22"/>
        </w:rPr>
        <w:t>Соблюдение претензионного порядка разрешения спора является для сторон обязательным. Срок рассмотрения претензии 10 (десять) рабочих дней с момента получения стороной-ответчиком, но не более 20 (двадцати) дней с момента направления претензии стороне-ответчику.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6.4. Настоящий договор составлен в двух подлинных экземплярах, идентичных по тексту и имеющих одинаковую юридическую силу. Один экземпляр настоящего договора хранится у </w:t>
      </w:r>
      <w:r w:rsidRPr="001C2C17">
        <w:rPr>
          <w:b/>
          <w:sz w:val="22"/>
          <w:szCs w:val="22"/>
        </w:rPr>
        <w:t>Санатория</w:t>
      </w:r>
      <w:r w:rsidRPr="001C2C17">
        <w:rPr>
          <w:sz w:val="22"/>
          <w:szCs w:val="22"/>
        </w:rPr>
        <w:t xml:space="preserve">, второй у </w:t>
      </w:r>
      <w:r w:rsidRPr="001C2C17">
        <w:rPr>
          <w:b/>
          <w:sz w:val="22"/>
          <w:szCs w:val="22"/>
        </w:rPr>
        <w:t>Предприятия</w:t>
      </w:r>
      <w:r w:rsidRPr="001C2C17">
        <w:rPr>
          <w:sz w:val="22"/>
          <w:szCs w:val="22"/>
        </w:rPr>
        <w:t>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6.5. Отношения Сторон, не урегулированные настоящим договором, регламентируются действующим законодательством Российской Федерации, Правилами, действующими в Санатории.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6.6. В случае изменения адресов, банковских реквизитов, номеров телефонов, Стороны письменно извещают друг друга о таком изменении в течение трех рабочих дней.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6.7. Действующие в санатории Правила (в т. ч. Правила пребывания в Санатории Центросоюза РФ в г. Белокуриха) размещены на официальном сайте Санатория: </w:t>
      </w:r>
      <w:r w:rsidRPr="001C2C17">
        <w:rPr>
          <w:rStyle w:val="a5"/>
          <w:sz w:val="22"/>
          <w:szCs w:val="22"/>
          <w:lang w:val="en-US"/>
        </w:rPr>
        <w:t>www</w:t>
      </w:r>
      <w:r w:rsidRPr="001C2C17">
        <w:rPr>
          <w:rStyle w:val="a5"/>
          <w:sz w:val="22"/>
          <w:szCs w:val="22"/>
        </w:rPr>
        <w:t>.</w:t>
      </w:r>
      <w:proofErr w:type="spellStart"/>
      <w:r w:rsidRPr="001C2C17">
        <w:rPr>
          <w:rStyle w:val="a5"/>
          <w:sz w:val="22"/>
          <w:szCs w:val="22"/>
          <w:lang w:val="en-US"/>
        </w:rPr>
        <w:t>centrosouz</w:t>
      </w:r>
      <w:proofErr w:type="spellEnd"/>
      <w:r w:rsidRPr="001C2C17">
        <w:rPr>
          <w:rStyle w:val="a5"/>
          <w:sz w:val="22"/>
          <w:szCs w:val="22"/>
        </w:rPr>
        <w:t>.</w:t>
      </w:r>
      <w:proofErr w:type="spellStart"/>
      <w:r w:rsidRPr="001C2C17">
        <w:rPr>
          <w:rStyle w:val="a5"/>
          <w:sz w:val="22"/>
          <w:szCs w:val="22"/>
          <w:lang w:val="en-US"/>
        </w:rPr>
        <w:t>ru</w:t>
      </w:r>
      <w:proofErr w:type="spellEnd"/>
      <w:r w:rsidRPr="001C2C17">
        <w:rPr>
          <w:rStyle w:val="a5"/>
          <w:sz w:val="22"/>
          <w:szCs w:val="22"/>
        </w:rPr>
        <w:t>.</w:t>
      </w:r>
    </w:p>
    <w:p w:rsidR="00526343" w:rsidRPr="001C2C17" w:rsidRDefault="00526343" w:rsidP="00526343">
      <w:pPr>
        <w:ind w:firstLine="567"/>
        <w:jc w:val="both"/>
        <w:rPr>
          <w:b/>
          <w:bCs/>
          <w:sz w:val="22"/>
          <w:szCs w:val="22"/>
        </w:rPr>
      </w:pPr>
      <w:r w:rsidRPr="001C2C17">
        <w:rPr>
          <w:sz w:val="22"/>
          <w:szCs w:val="22"/>
        </w:rPr>
        <w:t>6.8.  Настоящий договор вступает в силу с момента его подписания, составлен в двух экземплярах и действует по</w:t>
      </w:r>
      <w:r w:rsidRPr="001C2C17">
        <w:rPr>
          <w:b/>
          <w:bCs/>
          <w:sz w:val="22"/>
          <w:szCs w:val="22"/>
        </w:rPr>
        <w:t xml:space="preserve"> 31.12.20</w:t>
      </w:r>
      <w:permStart w:id="1502574131" w:edGrp="everyone"/>
      <w:r w:rsidRPr="001C2C17">
        <w:rPr>
          <w:b/>
          <w:bCs/>
          <w:sz w:val="22"/>
          <w:szCs w:val="22"/>
        </w:rPr>
        <w:t>____</w:t>
      </w:r>
      <w:permEnd w:id="1502574131"/>
      <w:r w:rsidRPr="001C2C17">
        <w:rPr>
          <w:b/>
          <w:bCs/>
          <w:sz w:val="22"/>
          <w:szCs w:val="22"/>
        </w:rPr>
        <w:t xml:space="preserve"> года.   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>6.9. Если ни одна из сторон не заявит о прекращении настоящего Договора не менее чем за 30 дней до окончания срока действия Договора, его действие автоматически продлевается каждый раз на один календарный год на тех же условиях.</w:t>
      </w:r>
    </w:p>
    <w:p w:rsidR="00526343" w:rsidRPr="001C2C17" w:rsidRDefault="00526343" w:rsidP="00526343">
      <w:pPr>
        <w:ind w:firstLine="567"/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6.10. Обмен корреспонденцией Сторонами осуществляется посредством почты, электронной почты, факсимильной связи. </w:t>
      </w:r>
      <w:proofErr w:type="gramStart"/>
      <w:r w:rsidRPr="001C2C17">
        <w:rPr>
          <w:sz w:val="22"/>
          <w:szCs w:val="22"/>
        </w:rPr>
        <w:t>Санаторий:,</w:t>
      </w:r>
      <w:proofErr w:type="gramEnd"/>
      <w:r w:rsidRPr="001C2C17">
        <w:rPr>
          <w:sz w:val="22"/>
          <w:szCs w:val="22"/>
        </w:rPr>
        <w:t xml:space="preserve"> </w:t>
      </w:r>
      <w:r w:rsidRPr="001C2C17">
        <w:rPr>
          <w:sz w:val="22"/>
          <w:szCs w:val="22"/>
          <w:lang w:val="en-US"/>
        </w:rPr>
        <w:t>E</w:t>
      </w:r>
      <w:r w:rsidRPr="001C2C17">
        <w:rPr>
          <w:sz w:val="22"/>
          <w:szCs w:val="22"/>
        </w:rPr>
        <w:t>-</w:t>
      </w:r>
      <w:r w:rsidRPr="001C2C17">
        <w:rPr>
          <w:sz w:val="22"/>
          <w:szCs w:val="22"/>
          <w:lang w:val="en-US"/>
        </w:rPr>
        <w:t>mail</w:t>
      </w:r>
      <w:r w:rsidRPr="001C2C17"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>CS</w:t>
      </w:r>
      <w:r w:rsidRPr="00184556">
        <w:rPr>
          <w:sz w:val="22"/>
          <w:szCs w:val="22"/>
        </w:rPr>
        <w:t>66@</w:t>
      </w:r>
      <w:r w:rsidR="00027D24">
        <w:rPr>
          <w:sz w:val="22"/>
          <w:szCs w:val="22"/>
          <w:lang w:val="en-US"/>
        </w:rPr>
        <w:t>mail</w:t>
      </w:r>
      <w:r w:rsidR="00027D24" w:rsidRPr="00027D24">
        <w:rPr>
          <w:sz w:val="22"/>
          <w:szCs w:val="22"/>
        </w:rPr>
        <w:t>.</w:t>
      </w:r>
      <w:proofErr w:type="spellStart"/>
      <w:r w:rsidR="00027D24">
        <w:rPr>
          <w:sz w:val="22"/>
          <w:szCs w:val="22"/>
          <w:lang w:val="en-US"/>
        </w:rPr>
        <w:t>ru</w:t>
      </w:r>
      <w:proofErr w:type="spellEnd"/>
      <w:r w:rsidRPr="001C2C17">
        <w:rPr>
          <w:sz w:val="22"/>
          <w:szCs w:val="22"/>
        </w:rPr>
        <w:t xml:space="preserve">; предприятие: </w:t>
      </w:r>
      <w:r w:rsidRPr="001C2C17">
        <w:rPr>
          <w:sz w:val="22"/>
          <w:szCs w:val="22"/>
          <w:lang w:val="en-US"/>
        </w:rPr>
        <w:t>E</w:t>
      </w:r>
      <w:r w:rsidRPr="001C2C17">
        <w:rPr>
          <w:sz w:val="22"/>
          <w:szCs w:val="22"/>
        </w:rPr>
        <w:t>-</w:t>
      </w:r>
      <w:r w:rsidRPr="001C2C17">
        <w:rPr>
          <w:sz w:val="22"/>
          <w:szCs w:val="22"/>
          <w:lang w:val="en-US"/>
        </w:rPr>
        <w:t>mail</w:t>
      </w:r>
      <w:r w:rsidRPr="001C2C17">
        <w:rPr>
          <w:sz w:val="22"/>
          <w:szCs w:val="22"/>
        </w:rPr>
        <w:t>:</w:t>
      </w:r>
      <w:permStart w:id="2088178291" w:edGrp="everyone"/>
      <w:r w:rsidRPr="001C2C17">
        <w:rPr>
          <w:sz w:val="22"/>
          <w:szCs w:val="22"/>
        </w:rPr>
        <w:t>__________________</w:t>
      </w:r>
      <w:permEnd w:id="2088178291"/>
      <w:r w:rsidRPr="001C2C17">
        <w:rPr>
          <w:sz w:val="22"/>
          <w:szCs w:val="22"/>
          <w:lang w:eastAsia="ar-SA"/>
        </w:rPr>
        <w:t xml:space="preserve">, документы, </w:t>
      </w:r>
      <w:r w:rsidRPr="001C2C17">
        <w:rPr>
          <w:sz w:val="22"/>
          <w:szCs w:val="22"/>
        </w:rPr>
        <w:t>направленные, подписанные(совершенные) посредством факсимильной связи, электронной почты имеют для Сторон юридическую силу до момента обмена оригиналами.</w:t>
      </w:r>
    </w:p>
    <w:p w:rsidR="00526343" w:rsidRPr="001C2C17" w:rsidRDefault="00526343" w:rsidP="00526343">
      <w:pPr>
        <w:jc w:val="both"/>
        <w:rPr>
          <w:sz w:val="22"/>
          <w:szCs w:val="22"/>
        </w:rPr>
      </w:pPr>
    </w:p>
    <w:p w:rsidR="00526343" w:rsidRPr="001C2C17" w:rsidRDefault="00526343" w:rsidP="00526343">
      <w:pPr>
        <w:jc w:val="both"/>
        <w:rPr>
          <w:sz w:val="22"/>
          <w:szCs w:val="22"/>
        </w:rPr>
      </w:pPr>
      <w:r w:rsidRPr="001C2C17">
        <w:rPr>
          <w:sz w:val="22"/>
          <w:szCs w:val="22"/>
        </w:rPr>
        <w:t>Приложения к договору:</w:t>
      </w:r>
    </w:p>
    <w:p w:rsidR="00526343" w:rsidRPr="001C2C17" w:rsidRDefault="00526343" w:rsidP="00526343">
      <w:pPr>
        <w:jc w:val="both"/>
        <w:rPr>
          <w:sz w:val="22"/>
          <w:szCs w:val="22"/>
        </w:rPr>
      </w:pPr>
      <w:r w:rsidRPr="001C2C17">
        <w:rPr>
          <w:sz w:val="22"/>
          <w:szCs w:val="22"/>
        </w:rPr>
        <w:t xml:space="preserve">Приложение № 1 Прейскурант </w:t>
      </w:r>
      <w:r>
        <w:rPr>
          <w:sz w:val="22"/>
          <w:szCs w:val="22"/>
        </w:rPr>
        <w:t>на санаторно-курортные услуги.</w:t>
      </w:r>
    </w:p>
    <w:p w:rsidR="00526343" w:rsidRPr="001C2C17" w:rsidRDefault="00526343" w:rsidP="00526343">
      <w:pPr>
        <w:rPr>
          <w:b/>
          <w:sz w:val="22"/>
          <w:szCs w:val="22"/>
        </w:rPr>
      </w:pPr>
      <w:r w:rsidRPr="001C2C17">
        <w:rPr>
          <w:b/>
          <w:sz w:val="22"/>
          <w:szCs w:val="22"/>
        </w:rPr>
        <w:t xml:space="preserve">                              </w:t>
      </w:r>
    </w:p>
    <w:p w:rsidR="00526343" w:rsidRPr="001C2C17" w:rsidRDefault="00526343" w:rsidP="00526343">
      <w:pPr>
        <w:rPr>
          <w:b/>
          <w:sz w:val="22"/>
          <w:szCs w:val="22"/>
        </w:rPr>
      </w:pPr>
      <w:r w:rsidRPr="001C2C17">
        <w:rPr>
          <w:b/>
          <w:sz w:val="22"/>
          <w:szCs w:val="22"/>
        </w:rPr>
        <w:t xml:space="preserve">                      7.  ЮРИДИЧЕСКИЕ АДРЕСА И БАНКОВСКИЕ РЕКВИЗИТЫ СТОРОН                           </w:t>
      </w:r>
    </w:p>
    <w:p w:rsidR="00526343" w:rsidRPr="001C2C17" w:rsidRDefault="00526343" w:rsidP="00526343">
      <w:pPr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526343" w:rsidRPr="00195512" w:rsidTr="006F0CC0">
        <w:trPr>
          <w:cantSplit/>
          <w:trHeight w:val="3591"/>
        </w:trPr>
        <w:tc>
          <w:tcPr>
            <w:tcW w:w="5245" w:type="dxa"/>
          </w:tcPr>
          <w:p w:rsidR="00526343" w:rsidRPr="00195512" w:rsidRDefault="00526343" w:rsidP="006F0CC0">
            <w:pPr>
              <w:pStyle w:val="a6"/>
              <w:tabs>
                <w:tab w:val="left" w:pos="9498"/>
              </w:tabs>
              <w:ind w:left="-284" w:right="-144"/>
              <w:jc w:val="center"/>
              <w:rPr>
                <w:b/>
              </w:rPr>
            </w:pPr>
            <w:r w:rsidRPr="0019551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6A161C1" wp14:editId="382FF850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2995930</wp:posOffset>
                      </wp:positionV>
                      <wp:extent cx="0" cy="0"/>
                      <wp:effectExtent l="13335" t="10160" r="5715" b="889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C6CA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5pt,235.9pt" to="281.75pt,2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" o:allowincell="f"/>
                  </w:pict>
                </mc:Fallback>
              </mc:AlternateContent>
            </w:r>
            <w:r>
              <w:rPr>
                <w:b/>
              </w:rPr>
              <w:t>САНАТОРИЙ</w:t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>Санаторий Центросоюза РФ в г. Белокуриха</w:t>
            </w:r>
            <w:r w:rsidRPr="001C2C17">
              <w:rPr>
                <w:sz w:val="22"/>
                <w:szCs w:val="22"/>
              </w:rPr>
              <w:tab/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 xml:space="preserve">659900, РФ, Алтайский край, </w:t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>г. Белокуриха, ул. Славского, 45</w:t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>ИНН 2203006509</w:t>
            </w:r>
            <w:r w:rsidR="00280514">
              <w:rPr>
                <w:sz w:val="22"/>
                <w:szCs w:val="22"/>
              </w:rPr>
              <w:t xml:space="preserve"> </w:t>
            </w:r>
            <w:r w:rsidRPr="001C2C17">
              <w:rPr>
                <w:sz w:val="22"/>
                <w:szCs w:val="22"/>
              </w:rPr>
              <w:t>КПП 220301001</w:t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>ОГРН 1022200534630</w:t>
            </w:r>
          </w:p>
          <w:p w:rsidR="00526343" w:rsidRPr="001C2C17" w:rsidRDefault="00526343" w:rsidP="006F0CC0">
            <w:pPr>
              <w:rPr>
                <w:b/>
                <w:sz w:val="22"/>
                <w:szCs w:val="22"/>
              </w:rPr>
            </w:pPr>
            <w:r w:rsidRPr="001C2C17">
              <w:rPr>
                <w:b/>
                <w:sz w:val="22"/>
                <w:szCs w:val="22"/>
              </w:rPr>
              <w:t>Банк получателя: ООО КБ «</w:t>
            </w:r>
            <w:proofErr w:type="spellStart"/>
            <w:proofErr w:type="gramStart"/>
            <w:r w:rsidRPr="001C2C17">
              <w:rPr>
                <w:b/>
                <w:sz w:val="22"/>
                <w:szCs w:val="22"/>
              </w:rPr>
              <w:t>Алтайкапиталбанк</w:t>
            </w:r>
            <w:proofErr w:type="spellEnd"/>
            <w:r w:rsidRPr="001C2C17">
              <w:rPr>
                <w:b/>
                <w:sz w:val="22"/>
                <w:szCs w:val="22"/>
              </w:rPr>
              <w:t xml:space="preserve">»   </w:t>
            </w:r>
            <w:proofErr w:type="gramEnd"/>
            <w:r w:rsidRPr="001C2C17">
              <w:rPr>
                <w:b/>
                <w:sz w:val="22"/>
                <w:szCs w:val="22"/>
              </w:rPr>
              <w:t xml:space="preserve">       г. Барнаул</w:t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>р/с 40703810000086500302</w:t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>БИК 040173771</w:t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 xml:space="preserve">к/с </w:t>
            </w:r>
            <w:r w:rsidRPr="001C2C17">
              <w:rPr>
                <w:snapToGrid w:val="0"/>
                <w:sz w:val="22"/>
                <w:szCs w:val="22"/>
              </w:rPr>
              <w:t>30101810900000000771</w:t>
            </w:r>
            <w:r w:rsidRPr="001C2C17">
              <w:rPr>
                <w:sz w:val="22"/>
                <w:szCs w:val="22"/>
              </w:rPr>
              <w:tab/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>Телефон/факс: (38577) 23-5-87, 24-4-32</w:t>
            </w:r>
            <w:r w:rsidRPr="001C2C17">
              <w:rPr>
                <w:sz w:val="22"/>
                <w:szCs w:val="22"/>
              </w:rPr>
              <w:tab/>
            </w:r>
          </w:p>
          <w:p w:rsidR="00526343" w:rsidRPr="00953122" w:rsidRDefault="00526343" w:rsidP="006F0CC0">
            <w:pPr>
              <w:rPr>
                <w:sz w:val="22"/>
                <w:szCs w:val="22"/>
                <w:lang w:val="en-US"/>
              </w:rPr>
            </w:pPr>
            <w:r w:rsidRPr="001C2C17">
              <w:rPr>
                <w:sz w:val="22"/>
                <w:szCs w:val="22"/>
                <w:lang w:val="en-US"/>
              </w:rPr>
              <w:t>E</w:t>
            </w:r>
            <w:r w:rsidRPr="00953122">
              <w:rPr>
                <w:sz w:val="22"/>
                <w:szCs w:val="22"/>
                <w:lang w:val="en-US"/>
              </w:rPr>
              <w:t>-</w:t>
            </w:r>
            <w:r w:rsidRPr="001C2C17">
              <w:rPr>
                <w:sz w:val="22"/>
                <w:szCs w:val="22"/>
                <w:lang w:val="en-US"/>
              </w:rPr>
              <w:t>mail</w:t>
            </w:r>
            <w:r w:rsidRPr="00953122">
              <w:rPr>
                <w:sz w:val="22"/>
                <w:szCs w:val="22"/>
                <w:lang w:val="en-US"/>
              </w:rPr>
              <w:t xml:space="preserve">: </w:t>
            </w:r>
            <w:hyperlink r:id="rId4" w:history="1">
              <w:r w:rsidRPr="001C2C17">
                <w:rPr>
                  <w:rStyle w:val="a5"/>
                  <w:sz w:val="22"/>
                  <w:szCs w:val="22"/>
                  <w:lang w:val="en-US"/>
                </w:rPr>
                <w:t>CS</w:t>
              </w:r>
              <w:r w:rsidRPr="00953122">
                <w:rPr>
                  <w:rStyle w:val="a5"/>
                  <w:sz w:val="22"/>
                  <w:szCs w:val="22"/>
                  <w:lang w:val="en-US"/>
                </w:rPr>
                <w:t>66@</w:t>
              </w:r>
              <w:r w:rsidRPr="001C2C17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53122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1C2C17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526343" w:rsidRPr="00953122" w:rsidRDefault="00F348B7" w:rsidP="006F0CC0">
            <w:pPr>
              <w:rPr>
                <w:sz w:val="22"/>
                <w:szCs w:val="22"/>
                <w:lang w:val="en-US"/>
              </w:rPr>
            </w:pPr>
            <w:hyperlink r:id="rId5" w:history="1">
              <w:r w:rsidR="00953122" w:rsidRPr="00953122">
                <w:rPr>
                  <w:rStyle w:val="a5"/>
                  <w:sz w:val="22"/>
                  <w:szCs w:val="22"/>
                  <w:lang w:val="en-US"/>
                </w:rPr>
                <w:t>https://tourism.fsa.gov.ru/ru/resorts/hotels/15e2f9b6-495b-423d-b715-6f6adeca5d42/about-resort</w:t>
              </w:r>
            </w:hyperlink>
          </w:p>
          <w:p w:rsidR="00953122" w:rsidRPr="00953122" w:rsidRDefault="00F348B7" w:rsidP="006F0CC0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23806</wp:posOffset>
                  </wp:positionH>
                  <wp:positionV relativeFrom="paragraph">
                    <wp:posOffset>104140</wp:posOffset>
                  </wp:positionV>
                  <wp:extent cx="931229" cy="931229"/>
                  <wp:effectExtent l="0" t="0" r="2540" b="2540"/>
                  <wp:wrapNone/>
                  <wp:docPr id="2" name="Рисунок 2" descr="C:\Users\Маркет\Downloads\8b27d49536b409b946d11ca4bb1297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ркет\Downloads\8b27d49536b409b946d11ca4bb1297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229" cy="93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3122" w:rsidRPr="00953122" w:rsidRDefault="00953122" w:rsidP="006F0CC0">
            <w:pPr>
              <w:rPr>
                <w:sz w:val="22"/>
                <w:szCs w:val="22"/>
                <w:lang w:val="en-US"/>
              </w:rPr>
            </w:pPr>
          </w:p>
          <w:p w:rsidR="00953122" w:rsidRPr="00953122" w:rsidRDefault="00953122" w:rsidP="006F0CC0">
            <w:pPr>
              <w:rPr>
                <w:sz w:val="22"/>
                <w:szCs w:val="22"/>
                <w:lang w:val="en-US"/>
              </w:rPr>
            </w:pPr>
          </w:p>
          <w:p w:rsidR="00953122" w:rsidRPr="00953122" w:rsidRDefault="00953122" w:rsidP="006F0CC0">
            <w:pPr>
              <w:rPr>
                <w:sz w:val="22"/>
                <w:szCs w:val="22"/>
                <w:lang w:val="en-US"/>
              </w:rPr>
            </w:pPr>
          </w:p>
          <w:p w:rsidR="00953122" w:rsidRPr="00953122" w:rsidRDefault="00953122" w:rsidP="006F0CC0">
            <w:pPr>
              <w:rPr>
                <w:sz w:val="22"/>
                <w:szCs w:val="22"/>
                <w:lang w:val="en-US"/>
              </w:rPr>
            </w:pPr>
          </w:p>
          <w:p w:rsidR="00953122" w:rsidRPr="00953122" w:rsidRDefault="00953122" w:rsidP="006F0CC0">
            <w:pPr>
              <w:rPr>
                <w:sz w:val="22"/>
                <w:szCs w:val="22"/>
                <w:lang w:val="en-US"/>
              </w:rPr>
            </w:pPr>
          </w:p>
          <w:p w:rsidR="00953122" w:rsidRPr="00953122" w:rsidRDefault="00953122" w:rsidP="006F0CC0">
            <w:pPr>
              <w:rPr>
                <w:sz w:val="22"/>
                <w:szCs w:val="22"/>
                <w:lang w:val="en-US"/>
              </w:rPr>
            </w:pPr>
          </w:p>
          <w:p w:rsidR="00526343" w:rsidRPr="001C2C17" w:rsidRDefault="00027D24" w:rsidP="006F0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Коммерческий</w:t>
            </w:r>
            <w:r w:rsidRPr="001C2C17">
              <w:rPr>
                <w:sz w:val="22"/>
                <w:szCs w:val="22"/>
              </w:rPr>
              <w:t xml:space="preserve"> директор</w:t>
            </w:r>
            <w:r w:rsidR="00526343" w:rsidRPr="001C2C17">
              <w:rPr>
                <w:sz w:val="22"/>
                <w:szCs w:val="22"/>
              </w:rPr>
              <w:tab/>
            </w:r>
            <w:r w:rsidR="00526343" w:rsidRPr="001C2C17">
              <w:rPr>
                <w:sz w:val="22"/>
                <w:szCs w:val="22"/>
              </w:rPr>
              <w:tab/>
            </w:r>
            <w:r w:rsidR="00526343" w:rsidRPr="001C2C17">
              <w:rPr>
                <w:sz w:val="22"/>
                <w:szCs w:val="22"/>
              </w:rPr>
              <w:tab/>
            </w:r>
          </w:p>
          <w:p w:rsidR="00526343" w:rsidRPr="001C2C17" w:rsidRDefault="00526343" w:rsidP="006F0CC0">
            <w:pPr>
              <w:rPr>
                <w:sz w:val="22"/>
                <w:szCs w:val="22"/>
              </w:rPr>
            </w:pPr>
            <w:r w:rsidRPr="001C2C17">
              <w:rPr>
                <w:sz w:val="22"/>
                <w:szCs w:val="22"/>
              </w:rPr>
              <w:tab/>
            </w:r>
            <w:r w:rsidRPr="001C2C17">
              <w:rPr>
                <w:sz w:val="22"/>
                <w:szCs w:val="22"/>
              </w:rPr>
              <w:tab/>
            </w:r>
            <w:r w:rsidRPr="001C2C17">
              <w:rPr>
                <w:sz w:val="22"/>
                <w:szCs w:val="22"/>
              </w:rPr>
              <w:tab/>
            </w:r>
            <w:r w:rsidRPr="001C2C17">
              <w:rPr>
                <w:sz w:val="22"/>
                <w:szCs w:val="22"/>
              </w:rPr>
              <w:tab/>
            </w:r>
            <w:r w:rsidRPr="001C2C17">
              <w:rPr>
                <w:sz w:val="22"/>
                <w:szCs w:val="22"/>
              </w:rPr>
              <w:tab/>
            </w:r>
            <w:r w:rsidRPr="001C2C17">
              <w:rPr>
                <w:sz w:val="22"/>
                <w:szCs w:val="22"/>
              </w:rPr>
              <w:tab/>
              <w:t xml:space="preserve"> </w:t>
            </w:r>
          </w:p>
          <w:p w:rsidR="00526343" w:rsidRPr="00195512" w:rsidRDefault="00526343" w:rsidP="0077612B">
            <w:pPr>
              <w:rPr>
                <w:b/>
              </w:rPr>
            </w:pPr>
            <w:r w:rsidRPr="001C2C17">
              <w:rPr>
                <w:sz w:val="22"/>
                <w:szCs w:val="22"/>
              </w:rPr>
              <w:t xml:space="preserve">_____________________ </w:t>
            </w:r>
            <w:r w:rsidR="00027D24">
              <w:rPr>
                <w:sz w:val="22"/>
                <w:szCs w:val="22"/>
              </w:rPr>
              <w:t>А.В. Ртищев</w:t>
            </w:r>
          </w:p>
        </w:tc>
        <w:tc>
          <w:tcPr>
            <w:tcW w:w="5245" w:type="dxa"/>
          </w:tcPr>
          <w:p w:rsidR="00526343" w:rsidRPr="00195512" w:rsidRDefault="00526343" w:rsidP="006F0CC0">
            <w:pPr>
              <w:pStyle w:val="a6"/>
              <w:ind w:right="-144"/>
              <w:jc w:val="center"/>
              <w:rPr>
                <w:b/>
              </w:rPr>
            </w:pPr>
            <w:r>
              <w:rPr>
                <w:b/>
              </w:rPr>
              <w:t>ПРЕДПРИЯТИЕ</w:t>
            </w:r>
          </w:p>
          <w:p w:rsidR="00526343" w:rsidRPr="00195512" w:rsidRDefault="00F348B7" w:rsidP="006F0CC0">
            <w:pPr>
              <w:pStyle w:val="a6"/>
              <w:ind w:right="-144"/>
            </w:pPr>
            <w:permStart w:id="1431196035" w:edGrp="everyone"/>
            <w:r>
              <w:rPr>
                <w:lang w:val="en-US"/>
              </w:rPr>
              <w:t>________________________</w:t>
            </w:r>
            <w:bookmarkStart w:id="1" w:name="_GoBack"/>
            <w:bookmarkEnd w:id="1"/>
            <w:r>
              <w:rPr>
                <w:lang w:val="en-US"/>
              </w:rPr>
              <w:t>______________________</w:t>
            </w:r>
            <w:permEnd w:id="1431196035"/>
          </w:p>
        </w:tc>
      </w:tr>
    </w:tbl>
    <w:p w:rsidR="009F4D47" w:rsidRDefault="009F4D47" w:rsidP="00953122"/>
    <w:sectPr w:rsidR="009F4D47" w:rsidSect="0028051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Zss4OfWypbBGZLz8FZgndaoIeMucuKOUeo3fDxcZBp5EICJOesBMlPJFN/1C7NYmIdQ6bVJNFQtBW40EcTrMuA==" w:salt="SuQx33yEi1Q1Dmy2eyLH0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43"/>
    <w:rsid w:val="00003636"/>
    <w:rsid w:val="00027D24"/>
    <w:rsid w:val="0005742C"/>
    <w:rsid w:val="000744D3"/>
    <w:rsid w:val="000A130E"/>
    <w:rsid w:val="000A746D"/>
    <w:rsid w:val="000C114D"/>
    <w:rsid w:val="000C40B1"/>
    <w:rsid w:val="001021FA"/>
    <w:rsid w:val="001110D3"/>
    <w:rsid w:val="0019258D"/>
    <w:rsid w:val="00197646"/>
    <w:rsid w:val="001C055A"/>
    <w:rsid w:val="00242F39"/>
    <w:rsid w:val="00253D1D"/>
    <w:rsid w:val="00260747"/>
    <w:rsid w:val="00272A7F"/>
    <w:rsid w:val="00280514"/>
    <w:rsid w:val="0028136F"/>
    <w:rsid w:val="002A3101"/>
    <w:rsid w:val="002B72D8"/>
    <w:rsid w:val="002C4C1C"/>
    <w:rsid w:val="002E5FF8"/>
    <w:rsid w:val="00312E3D"/>
    <w:rsid w:val="0033494E"/>
    <w:rsid w:val="00347775"/>
    <w:rsid w:val="00385F62"/>
    <w:rsid w:val="003963DD"/>
    <w:rsid w:val="003A2AA1"/>
    <w:rsid w:val="003C2B2E"/>
    <w:rsid w:val="003E6CE7"/>
    <w:rsid w:val="003F3F70"/>
    <w:rsid w:val="003F6864"/>
    <w:rsid w:val="00403C6D"/>
    <w:rsid w:val="00404A7F"/>
    <w:rsid w:val="00404E07"/>
    <w:rsid w:val="0041291B"/>
    <w:rsid w:val="0041730E"/>
    <w:rsid w:val="00437D8C"/>
    <w:rsid w:val="004A2B72"/>
    <w:rsid w:val="004B4354"/>
    <w:rsid w:val="004D7630"/>
    <w:rsid w:val="004F2748"/>
    <w:rsid w:val="004F50FD"/>
    <w:rsid w:val="00504DE7"/>
    <w:rsid w:val="00526343"/>
    <w:rsid w:val="0056490E"/>
    <w:rsid w:val="00572351"/>
    <w:rsid w:val="00573EEF"/>
    <w:rsid w:val="005742C1"/>
    <w:rsid w:val="005C7B32"/>
    <w:rsid w:val="00664DAE"/>
    <w:rsid w:val="006B1F06"/>
    <w:rsid w:val="00740AAC"/>
    <w:rsid w:val="00745B80"/>
    <w:rsid w:val="0077612B"/>
    <w:rsid w:val="007A57A0"/>
    <w:rsid w:val="007C270D"/>
    <w:rsid w:val="007D5B98"/>
    <w:rsid w:val="00825B81"/>
    <w:rsid w:val="00833901"/>
    <w:rsid w:val="008404A9"/>
    <w:rsid w:val="00846AC0"/>
    <w:rsid w:val="00853FC7"/>
    <w:rsid w:val="008547AD"/>
    <w:rsid w:val="00856202"/>
    <w:rsid w:val="00857BF1"/>
    <w:rsid w:val="0088588B"/>
    <w:rsid w:val="0089266F"/>
    <w:rsid w:val="008B4910"/>
    <w:rsid w:val="008B7F15"/>
    <w:rsid w:val="008E1892"/>
    <w:rsid w:val="009417BC"/>
    <w:rsid w:val="00946586"/>
    <w:rsid w:val="00953122"/>
    <w:rsid w:val="009D6411"/>
    <w:rsid w:val="009E638D"/>
    <w:rsid w:val="009F4D47"/>
    <w:rsid w:val="00AB06CE"/>
    <w:rsid w:val="00AB3137"/>
    <w:rsid w:val="00B36A65"/>
    <w:rsid w:val="00B52372"/>
    <w:rsid w:val="00BB149E"/>
    <w:rsid w:val="00BF27DE"/>
    <w:rsid w:val="00C13691"/>
    <w:rsid w:val="00C149E1"/>
    <w:rsid w:val="00C26FD4"/>
    <w:rsid w:val="00C42B02"/>
    <w:rsid w:val="00C4474F"/>
    <w:rsid w:val="00C6282A"/>
    <w:rsid w:val="00C85588"/>
    <w:rsid w:val="00C925D4"/>
    <w:rsid w:val="00CB160E"/>
    <w:rsid w:val="00CE6EE8"/>
    <w:rsid w:val="00CF7588"/>
    <w:rsid w:val="00D43B08"/>
    <w:rsid w:val="00D603FD"/>
    <w:rsid w:val="00D82C10"/>
    <w:rsid w:val="00EB5506"/>
    <w:rsid w:val="00EC2FF3"/>
    <w:rsid w:val="00EC37A0"/>
    <w:rsid w:val="00F00C1E"/>
    <w:rsid w:val="00F158F5"/>
    <w:rsid w:val="00F348B7"/>
    <w:rsid w:val="00F44C65"/>
    <w:rsid w:val="00F67FD9"/>
    <w:rsid w:val="00F70E23"/>
    <w:rsid w:val="00FD2200"/>
    <w:rsid w:val="00FD5432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DB67"/>
  <w15:docId w15:val="{D2757A48-4031-432D-AC86-E2398C11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343"/>
    <w:pPr>
      <w:ind w:left="709" w:hanging="709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263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">
    <w:name w:val="Обычный1"/>
    <w:rsid w:val="00526343"/>
    <w:pPr>
      <w:widowControl w:val="0"/>
      <w:suppressAutoHyphens/>
      <w:snapToGrid w:val="0"/>
      <w:spacing w:after="0" w:line="300" w:lineRule="auto"/>
      <w:ind w:firstLine="560"/>
      <w:jc w:val="both"/>
    </w:pPr>
    <w:rPr>
      <w:rFonts w:ascii="Times New Roman" w:eastAsia="Arial" w:hAnsi="Times New Roman" w:cs="Times New Roman"/>
      <w:szCs w:val="20"/>
      <w:lang w:eastAsia="zh-CN"/>
    </w:rPr>
  </w:style>
  <w:style w:type="character" w:styleId="a5">
    <w:name w:val="Hyperlink"/>
    <w:rsid w:val="0052634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26343"/>
    <w:pPr>
      <w:ind w:left="680" w:hanging="680"/>
    </w:pPr>
    <w:rPr>
      <w:sz w:val="24"/>
    </w:rPr>
  </w:style>
  <w:style w:type="paragraph" w:customStyle="1" w:styleId="22">
    <w:name w:val="Основной текст с отступом 22"/>
    <w:basedOn w:val="a"/>
    <w:rsid w:val="00526343"/>
    <w:pPr>
      <w:ind w:left="680" w:hanging="680"/>
    </w:pPr>
    <w:rPr>
      <w:sz w:val="24"/>
    </w:rPr>
  </w:style>
  <w:style w:type="paragraph" w:customStyle="1" w:styleId="a6">
    <w:name w:val="Стиль"/>
    <w:rsid w:val="0052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573EE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17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7B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ourism.fsa.gov.ru/ru/resorts/hotels/15e2f9b6-495b-423d-b715-6f6adeca5d42/about-resort" TargetMode="External"/><Relationship Id="rId4" Type="http://schemas.openxmlformats.org/officeDocument/2006/relationships/hyperlink" Target="mailto:CS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2444</Words>
  <Characters>13937</Characters>
  <Application>Microsoft Office Word</Application>
  <DocSecurity>8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Маркет</cp:lastModifiedBy>
  <cp:revision>3</cp:revision>
  <cp:lastPrinted>2026-03-30T04:16:00Z</cp:lastPrinted>
  <dcterms:created xsi:type="dcterms:W3CDTF">2026-07-21T08:28:00Z</dcterms:created>
  <dcterms:modified xsi:type="dcterms:W3CDTF">2026-07-21T08:48:00Z</dcterms:modified>
</cp:coreProperties>
</file>